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AF009A" w:rsidP="45A7345F" w:rsidRDefault="008E6E04" w14:paraId="5DAB6C7B" w14:noSpellErr="1" wp14:textId="0F092BDC">
      <w:pPr>
        <w:pStyle w:val="Normal"/>
        <w:rPr>
          <w:rFonts w:ascii="Times New Roman" w:hAnsi="Times New Roman" w:eastAsia="Times New Roman" w:cs="Times New Roman"/>
          <w:sz w:val="20"/>
          <w:szCs w:val="20"/>
        </w:rPr>
      </w:pPr>
      <w:r>
        <w:rPr>
          <w:noProof/>
          <w:lang w:eastAsia="en-GB"/>
        </w:rPr>
        <w:drawing>
          <wp:anchor xmlns:wp14="http://schemas.microsoft.com/office/word/2010/wordprocessingDrawing" distT="0" distB="0" distL="114300" distR="114300" simplePos="0" relativeHeight="251660288" behindDoc="0" locked="0" layoutInCell="1" allowOverlap="1" wp14:anchorId="1CBA76AD" wp14:editId="7777777">
            <wp:simplePos x="0" y="0"/>
            <wp:positionH relativeFrom="margin">
              <wp:posOffset>219075</wp:posOffset>
            </wp:positionH>
            <wp:positionV relativeFrom="paragraph">
              <wp:posOffset>6985</wp:posOffset>
            </wp:positionV>
            <wp:extent cx="1602740" cy="1555115"/>
            <wp:effectExtent l="0" t="0" r="0" b="6985"/>
            <wp:wrapSquare wrapText="bothSides"/>
            <wp:docPr id="3" name="Picture 1" descr="C:\Users\Tina\AppData\Local\Microsoft\Windows\INetCache\Content.Outlook\J1C0ZFGD\Charters Ancaster Nursery logo 2018.jpg"/>
            <wp:cNvGraphicFramePr/>
            <a:graphic xmlns:a="http://schemas.openxmlformats.org/drawingml/2006/main">
              <a:graphicData uri="http://schemas.openxmlformats.org/drawingml/2006/picture">
                <pic:pic xmlns:pic="http://schemas.openxmlformats.org/drawingml/2006/picture">
                  <pic:nvPicPr>
                    <pic:cNvPr id="2" name="Picture 1" descr="C:\Users\Tina\AppData\Local\Microsoft\Windows\INetCache\Content.Outlook\J1C0ZFGD\Charters Ancaster Nursery logo 2018.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2740" cy="1555115"/>
                    </a:xfrm>
                    <a:prstGeom prst="rect">
                      <a:avLst/>
                    </a:prstGeom>
                    <a:noFill/>
                    <a:ln w="9525">
                      <a:noFill/>
                      <a:miter lim="800000"/>
                      <a:headEnd/>
                      <a:tailEnd/>
                    </a:ln>
                  </pic:spPr>
                </pic:pic>
              </a:graphicData>
            </a:graphic>
          </wp:anchor>
        </w:drawing>
      </w:r>
      <w:r w:rsidRPr="45A7345F" w:rsidR="45A7345F">
        <w:rPr>
          <w:rFonts w:ascii="Times New Roman" w:hAnsi="Times New Roman" w:eastAsia="Times New Roman" w:cs="Times New Roman"/>
          <w:sz w:val="20"/>
          <w:szCs w:val="20"/>
        </w:rPr>
        <w:t/>
      </w:r>
      <w:r w:rsidR="3C472DA9">
        <w:rPr/>
        <w:t/>
      </w:r>
    </w:p>
    <w:p xmlns:wp14="http://schemas.microsoft.com/office/word/2010/wordml" w:rsidR="00D9195E" w:rsidP="00D9195E" w:rsidRDefault="00E06365" w14:paraId="02EB378F" wp14:textId="77777777">
      <w:pPr>
        <w:tabs>
          <w:tab w:val="left" w:pos="954"/>
        </w:tabs>
        <w:rPr>
          <w:rFonts w:eastAsia="Times New Roman" w:cstheme="minorHAnsi"/>
          <w:sz w:val="24"/>
          <w:szCs w:val="24"/>
        </w:rPr>
      </w:pPr>
      <w:r>
        <w:rPr>
          <w:rFonts w:eastAsia="Times New Roman" w:cstheme="minorHAnsi"/>
          <w:sz w:val="24"/>
          <w:szCs w:val="24"/>
        </w:rPr>
        <w:tab/>
      </w:r>
    </w:p>
    <w:p xmlns:wp14="http://schemas.microsoft.com/office/word/2010/wordml" w:rsidR="003D7AC7" w:rsidP="00D9195E" w:rsidRDefault="003D7AC7" w14:paraId="6A05A809" wp14:textId="77777777">
      <w:pPr>
        <w:tabs>
          <w:tab w:val="left" w:pos="954"/>
        </w:tabs>
        <w:rPr>
          <w:rFonts w:eastAsia="Times New Roman" w:cstheme="minorHAnsi"/>
          <w:sz w:val="24"/>
          <w:szCs w:val="24"/>
        </w:rPr>
      </w:pPr>
    </w:p>
    <w:p xmlns:wp14="http://schemas.microsoft.com/office/word/2010/wordml" w:rsidRPr="00D9195E" w:rsidR="00122572" w:rsidP="00D9195E" w:rsidRDefault="00122572" w14:paraId="5A39BBE3" wp14:textId="77777777">
      <w:pPr>
        <w:tabs>
          <w:tab w:val="left" w:pos="954"/>
        </w:tabs>
        <w:rPr>
          <w:rFonts w:eastAsia="Times New Roman" w:cstheme="minorHAnsi"/>
          <w:sz w:val="24"/>
          <w:szCs w:val="24"/>
        </w:rPr>
      </w:pPr>
    </w:p>
    <w:p xmlns:wp14="http://schemas.microsoft.com/office/word/2010/wordml" w:rsidRPr="008E6E04" w:rsidR="008E6E04" w:rsidP="45A7345F" w:rsidRDefault="006A304A" w14:paraId="38C7D810" wp14:textId="41D30618">
      <w:pPr>
        <w:jc w:val="center"/>
        <w:rPr>
          <w:rFonts w:eastAsia="Calibri"/>
          <w:b w:val="1"/>
          <w:bCs w:val="1"/>
          <w:color w:val="FF0000"/>
          <w:sz w:val="72"/>
          <w:szCs w:val="72"/>
        </w:rPr>
      </w:pPr>
      <w:r w:rsidR="3B5F8CC3">
        <w:drawing>
          <wp:inline xmlns:wp14="http://schemas.microsoft.com/office/word/2010/wordprocessingDrawing" wp14:editId="5138B01C" wp14:anchorId="37A33121">
            <wp:extent cx="2042160" cy="2192655"/>
            <wp:effectExtent l="0" t="0" r="0" b="0"/>
            <wp:docPr id="2" name="Picture 2" descr="http://bp0.blogger.com/_56A3c4n-Z0g/RyB7QGAu4YI/AAAAAAAAAaU/Lga2RF0Wmd4/s400/fire_exit_fire_evacuation_sign.png" title=""/>
            <wp:cNvGraphicFramePr>
              <a:graphicFrameLocks noChangeAspect="1"/>
            </wp:cNvGraphicFramePr>
            <a:graphic>
              <a:graphicData uri="http://schemas.openxmlformats.org/drawingml/2006/picture">
                <pic:pic>
                  <pic:nvPicPr>
                    <pic:cNvPr id="0" name="Picture 2"/>
                    <pic:cNvPicPr/>
                  </pic:nvPicPr>
                  <pic:blipFill>
                    <a:blip r:embed="R032df046afd84a55">
                      <a:extLst xmlns:a="http://schemas.openxmlformats.org/drawingml/2006/main">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0" flipH="0" flipV="0">
                      <a:off x="0" y="0"/>
                      <a:ext cx="2042160" cy="2192655"/>
                    </a:xfrm>
                    <a:prstGeom prst="rect">
                      <a:avLst/>
                    </a:prstGeom>
                  </pic:spPr>
                </pic:pic>
              </a:graphicData>
            </a:graphic>
          </wp:inline>
        </w:drawing>
      </w:r>
    </w:p>
    <w:p xmlns:wp14="http://schemas.microsoft.com/office/word/2010/wordml" w:rsidR="00C60B9B" w:rsidP="00AF009A" w:rsidRDefault="00C60B9B" w14:paraId="41C8F396" wp14:textId="77777777">
      <w:pPr>
        <w:spacing w:line="256" w:lineRule="auto"/>
        <w:rPr>
          <w:rFonts w:eastAsia="Times New Roman" w:cstheme="minorHAnsi"/>
          <w:sz w:val="28"/>
          <w:szCs w:val="28"/>
        </w:rPr>
      </w:pPr>
    </w:p>
    <w:p xmlns:wp14="http://schemas.microsoft.com/office/word/2010/wordml" w:rsidR="00D9195E" w:rsidP="00AF009A" w:rsidRDefault="00D9195E" w14:paraId="72A3D3EC" wp14:textId="77777777">
      <w:pPr>
        <w:spacing w:line="256" w:lineRule="auto"/>
        <w:rPr>
          <w:rFonts w:eastAsia="Times New Roman" w:cstheme="minorHAnsi"/>
          <w:sz w:val="28"/>
          <w:szCs w:val="28"/>
        </w:rPr>
      </w:pPr>
    </w:p>
    <w:p xmlns:wp14="http://schemas.microsoft.com/office/word/2010/wordml" w:rsidR="006A304A" w:rsidP="45A7345F" w:rsidRDefault="006A304A" w14:paraId="44EAFD9C" wp14:noSpellErr="1" wp14:textId="76EA6880">
      <w:pPr>
        <w:pStyle w:val="Normal"/>
        <w:spacing w:line="256" w:lineRule="auto"/>
        <w:rPr>
          <w:rFonts w:eastAsia="Times New Roman" w:cs="Calibri" w:cstheme="minorAscii"/>
          <w:sz w:val="28"/>
          <w:szCs w:val="28"/>
        </w:rPr>
      </w:pPr>
    </w:p>
    <w:p xmlns:wp14="http://schemas.microsoft.com/office/word/2010/wordml" w:rsidR="006A304A" w:rsidP="00B971DB" w:rsidRDefault="006A304A" w14:paraId="487B65E0" wp14:textId="77777777">
      <w:pPr>
        <w:jc w:val="center"/>
        <w:rPr>
          <w:rFonts w:eastAsia="Calibri"/>
          <w:b/>
          <w:color w:val="FF0000"/>
          <w:sz w:val="72"/>
          <w:szCs w:val="72"/>
        </w:rPr>
      </w:pPr>
      <w:r w:rsidRPr="008E6E04">
        <w:rPr>
          <w:rFonts w:eastAsia="Calibri"/>
          <w:b/>
          <w:color w:val="FF0000"/>
          <w:sz w:val="72"/>
          <w:szCs w:val="72"/>
        </w:rPr>
        <w:t>FIRE EVACUATION POLICY</w:t>
      </w:r>
    </w:p>
    <w:p xmlns:wp14="http://schemas.microsoft.com/office/word/2010/wordml" w:rsidR="006A304A" w:rsidP="006A304A" w:rsidRDefault="006A304A" w14:paraId="4B94D5A5" wp14:textId="77777777">
      <w:pPr>
        <w:rPr>
          <w:rFonts w:eastAsia="Calibri"/>
          <w:b/>
          <w:color w:val="FF0000"/>
          <w:sz w:val="72"/>
          <w:szCs w:val="72"/>
        </w:rPr>
      </w:pPr>
    </w:p>
    <w:p xmlns:wp14="http://schemas.microsoft.com/office/word/2010/wordml" w:rsidR="006A304A" w:rsidP="006A304A" w:rsidRDefault="006A304A" w14:paraId="3DEEC669" wp14:textId="77777777">
      <w:pPr>
        <w:spacing w:line="256" w:lineRule="auto"/>
        <w:rPr>
          <w:sz w:val="16"/>
          <w:szCs w:val="16"/>
        </w:rPr>
      </w:pPr>
    </w:p>
    <w:tbl>
      <w:tblPr>
        <w:tblStyle w:val="TableGrid"/>
        <w:tblW w:w="0" w:type="auto"/>
        <w:tblInd w:w="2122" w:type="dxa"/>
        <w:tblLook w:val="04A0"/>
      </w:tblPr>
      <w:tblGrid>
        <w:gridCol w:w="3118"/>
        <w:gridCol w:w="3026"/>
      </w:tblGrid>
      <w:tr xmlns:wp14="http://schemas.microsoft.com/office/word/2010/wordml" w:rsidR="006A304A" w:rsidTr="3C472DA9" w14:paraId="42703834" wp14:textId="77777777">
        <w:trPr>
          <w:trHeight w:val="468"/>
        </w:trPr>
        <w:tc>
          <w:tcPr>
            <w:tcW w:w="3118" w:type="dxa"/>
            <w:tcBorders>
              <w:top w:val="single" w:color="auto" w:sz="4" w:space="0"/>
              <w:left w:val="single" w:color="auto" w:sz="4" w:space="0"/>
              <w:bottom w:val="single" w:color="auto" w:sz="4" w:space="0"/>
              <w:right w:val="single" w:color="auto" w:sz="4" w:space="0"/>
            </w:tcBorders>
            <w:tcMar/>
            <w:hideMark/>
          </w:tcPr>
          <w:p w:rsidR="006A304A" w:rsidRDefault="006A304A" w14:paraId="0D96A959" wp14:textId="77777777">
            <w:pPr>
              <w:spacing w:after="160" w:line="256" w:lineRule="auto"/>
              <w:jc w:val="center"/>
              <w:rPr>
                <w:b/>
                <w:bCs/>
              </w:rPr>
            </w:pPr>
            <w:r>
              <w:rPr>
                <w:b/>
                <w:bCs/>
              </w:rPr>
              <w:t>Reviewed on</w:t>
            </w:r>
          </w:p>
        </w:tc>
        <w:tc>
          <w:tcPr>
            <w:tcW w:w="3026" w:type="dxa"/>
            <w:tcBorders>
              <w:top w:val="single" w:color="auto" w:sz="4" w:space="0"/>
              <w:left w:val="single" w:color="auto" w:sz="4" w:space="0"/>
              <w:bottom w:val="single" w:color="auto" w:sz="4" w:space="0"/>
              <w:right w:val="single" w:color="auto" w:sz="4" w:space="0"/>
            </w:tcBorders>
            <w:tcMar/>
            <w:hideMark/>
          </w:tcPr>
          <w:p w:rsidR="006A304A" w:rsidRDefault="006A304A" w14:paraId="344E8418" wp14:textId="77777777">
            <w:pPr>
              <w:spacing w:after="160" w:line="256" w:lineRule="auto"/>
              <w:jc w:val="center"/>
              <w:rPr>
                <w:b/>
                <w:bCs/>
              </w:rPr>
            </w:pPr>
            <w:r>
              <w:rPr>
                <w:b/>
                <w:bCs/>
              </w:rPr>
              <w:t>Approved by</w:t>
            </w:r>
          </w:p>
        </w:tc>
      </w:tr>
      <w:tr xmlns:wp14="http://schemas.microsoft.com/office/word/2010/wordml" w:rsidR="006A304A" w:rsidTr="3C472DA9" w14:paraId="79CCA5AE" wp14:textId="77777777">
        <w:trPr>
          <w:trHeight w:val="468"/>
        </w:trPr>
        <w:tc>
          <w:tcPr>
            <w:tcW w:w="3118" w:type="dxa"/>
            <w:tcBorders>
              <w:top w:val="single" w:color="auto" w:sz="4" w:space="0"/>
              <w:left w:val="single" w:color="auto" w:sz="4" w:space="0"/>
              <w:bottom w:val="single" w:color="auto" w:sz="4" w:space="0"/>
              <w:right w:val="single" w:color="auto" w:sz="4" w:space="0"/>
            </w:tcBorders>
            <w:tcMar/>
            <w:hideMark/>
          </w:tcPr>
          <w:p w:rsidR="006A304A" w:rsidRDefault="006A304A" w14:paraId="2BEB6F5F" wp14:textId="77777777">
            <w:pPr>
              <w:spacing w:after="160" w:line="256" w:lineRule="auto"/>
              <w:jc w:val="center"/>
            </w:pPr>
            <w:r>
              <w:t>06.05.2021</w:t>
            </w:r>
          </w:p>
        </w:tc>
        <w:tc>
          <w:tcPr>
            <w:tcW w:w="3026" w:type="dxa"/>
            <w:tcBorders>
              <w:top w:val="single" w:color="auto" w:sz="4" w:space="0"/>
              <w:left w:val="single" w:color="auto" w:sz="4" w:space="0"/>
              <w:bottom w:val="single" w:color="auto" w:sz="4" w:space="0"/>
              <w:right w:val="single" w:color="auto" w:sz="4" w:space="0"/>
            </w:tcBorders>
            <w:tcMar/>
            <w:hideMark/>
          </w:tcPr>
          <w:p w:rsidR="006A304A" w:rsidRDefault="006A304A" w14:paraId="1AC3712A" wp14:textId="77777777">
            <w:pPr>
              <w:spacing w:after="160" w:line="256" w:lineRule="auto"/>
              <w:jc w:val="center"/>
            </w:pPr>
            <w:r>
              <w:t>N. Crump</w:t>
            </w:r>
          </w:p>
        </w:tc>
      </w:tr>
      <w:tr xmlns:wp14="http://schemas.microsoft.com/office/word/2010/wordml" w:rsidR="006A304A" w:rsidTr="3C472DA9" w14:paraId="3656B9AB" wp14:textId="77777777">
        <w:trPr>
          <w:trHeight w:val="468"/>
        </w:trPr>
        <w:tc>
          <w:tcPr>
            <w:tcW w:w="3118" w:type="dxa"/>
            <w:tcBorders>
              <w:top w:val="single" w:color="auto" w:sz="4" w:space="0"/>
              <w:left w:val="single" w:color="auto" w:sz="4" w:space="0"/>
              <w:bottom w:val="single" w:color="auto" w:sz="4" w:space="0"/>
              <w:right w:val="single" w:color="auto" w:sz="4" w:space="0"/>
            </w:tcBorders>
            <w:tcMar/>
          </w:tcPr>
          <w:p w:rsidR="006A304A" w:rsidRDefault="006A304A" w14:paraId="45FB0818" wp14:textId="77777777">
            <w:pPr>
              <w:spacing w:after="160" w:line="256" w:lineRule="auto"/>
              <w:jc w:val="center"/>
              <w:rPr>
                <w:sz w:val="16"/>
                <w:szCs w:val="16"/>
              </w:rPr>
            </w:pPr>
          </w:p>
        </w:tc>
        <w:tc>
          <w:tcPr>
            <w:tcW w:w="3026" w:type="dxa"/>
            <w:tcBorders>
              <w:top w:val="single" w:color="auto" w:sz="4" w:space="0"/>
              <w:left w:val="single" w:color="auto" w:sz="4" w:space="0"/>
              <w:bottom w:val="single" w:color="auto" w:sz="4" w:space="0"/>
              <w:right w:val="single" w:color="auto" w:sz="4" w:space="0"/>
            </w:tcBorders>
            <w:tcMar/>
          </w:tcPr>
          <w:p w:rsidR="006A304A" w:rsidRDefault="006A304A" w14:paraId="049F31CB" wp14:textId="77777777">
            <w:pPr>
              <w:spacing w:after="160" w:line="256" w:lineRule="auto"/>
              <w:jc w:val="center"/>
              <w:rPr>
                <w:sz w:val="16"/>
                <w:szCs w:val="16"/>
              </w:rPr>
            </w:pPr>
          </w:p>
        </w:tc>
      </w:tr>
      <w:tr xmlns:wp14="http://schemas.microsoft.com/office/word/2010/wordml" w:rsidR="006A304A" w:rsidTr="3C472DA9" w14:paraId="53128261" wp14:textId="77777777">
        <w:trPr>
          <w:trHeight w:val="468"/>
        </w:trPr>
        <w:tc>
          <w:tcPr>
            <w:tcW w:w="3118" w:type="dxa"/>
            <w:tcBorders>
              <w:top w:val="single" w:color="auto" w:sz="4" w:space="0"/>
              <w:left w:val="single" w:color="auto" w:sz="4" w:space="0"/>
              <w:bottom w:val="single" w:color="auto" w:sz="4" w:space="0"/>
              <w:right w:val="single" w:color="auto" w:sz="4" w:space="0"/>
            </w:tcBorders>
            <w:tcMar/>
          </w:tcPr>
          <w:p w:rsidR="006A304A" w:rsidRDefault="006A304A" w14:paraId="62486C05" wp14:textId="77777777">
            <w:pPr>
              <w:spacing w:after="160" w:line="256" w:lineRule="auto"/>
              <w:jc w:val="center"/>
              <w:rPr>
                <w:sz w:val="16"/>
                <w:szCs w:val="16"/>
              </w:rPr>
            </w:pPr>
          </w:p>
        </w:tc>
        <w:tc>
          <w:tcPr>
            <w:tcW w:w="3026" w:type="dxa"/>
            <w:tcBorders>
              <w:top w:val="single" w:color="auto" w:sz="4" w:space="0"/>
              <w:left w:val="single" w:color="auto" w:sz="4" w:space="0"/>
              <w:bottom w:val="single" w:color="auto" w:sz="4" w:space="0"/>
              <w:right w:val="single" w:color="auto" w:sz="4" w:space="0"/>
            </w:tcBorders>
            <w:tcMar/>
          </w:tcPr>
          <w:p w:rsidR="006A304A" w:rsidRDefault="006A304A" w14:paraId="4101652C" wp14:textId="77777777">
            <w:pPr>
              <w:spacing w:after="160" w:line="256" w:lineRule="auto"/>
              <w:jc w:val="center"/>
              <w:rPr>
                <w:sz w:val="16"/>
                <w:szCs w:val="16"/>
              </w:rPr>
            </w:pPr>
          </w:p>
        </w:tc>
      </w:tr>
      <w:tr xmlns:wp14="http://schemas.microsoft.com/office/word/2010/wordml" w:rsidR="006A304A" w:rsidTr="3C472DA9" w14:paraId="4B99056E" wp14:textId="77777777">
        <w:trPr>
          <w:trHeight w:val="468"/>
        </w:trPr>
        <w:tc>
          <w:tcPr>
            <w:tcW w:w="3118" w:type="dxa"/>
            <w:tcBorders>
              <w:top w:val="single" w:color="auto" w:sz="4" w:space="0"/>
              <w:left w:val="single" w:color="auto" w:sz="4" w:space="0"/>
              <w:bottom w:val="single" w:color="auto" w:sz="4" w:space="0"/>
              <w:right w:val="single" w:color="auto" w:sz="4" w:space="0"/>
            </w:tcBorders>
            <w:tcMar/>
          </w:tcPr>
          <w:p w:rsidR="006A304A" w:rsidRDefault="006A304A" w14:paraId="1299C43A" wp14:textId="77777777">
            <w:pPr>
              <w:spacing w:after="160" w:line="256" w:lineRule="auto"/>
              <w:jc w:val="center"/>
              <w:rPr>
                <w:sz w:val="16"/>
                <w:szCs w:val="16"/>
              </w:rPr>
            </w:pPr>
          </w:p>
        </w:tc>
        <w:tc>
          <w:tcPr>
            <w:tcW w:w="3026" w:type="dxa"/>
            <w:tcBorders>
              <w:top w:val="single" w:color="auto" w:sz="4" w:space="0"/>
              <w:left w:val="single" w:color="auto" w:sz="4" w:space="0"/>
              <w:bottom w:val="single" w:color="auto" w:sz="4" w:space="0"/>
              <w:right w:val="single" w:color="auto" w:sz="4" w:space="0"/>
            </w:tcBorders>
            <w:tcMar/>
          </w:tcPr>
          <w:p w:rsidR="006A304A" w:rsidRDefault="006A304A" w14:paraId="4DDBEF00" wp14:textId="77777777">
            <w:pPr>
              <w:spacing w:after="160" w:line="256" w:lineRule="auto"/>
              <w:jc w:val="center"/>
              <w:rPr>
                <w:sz w:val="16"/>
                <w:szCs w:val="16"/>
              </w:rPr>
            </w:pPr>
          </w:p>
        </w:tc>
      </w:tr>
      <w:tr xmlns:wp14="http://schemas.microsoft.com/office/word/2010/wordml" w:rsidR="006A304A" w:rsidTr="3C472DA9" w14:paraId="3461D779" wp14:textId="77777777">
        <w:trPr>
          <w:trHeight w:val="455"/>
        </w:trPr>
        <w:tc>
          <w:tcPr>
            <w:tcW w:w="3118" w:type="dxa"/>
            <w:tcBorders>
              <w:top w:val="single" w:color="auto" w:sz="4" w:space="0"/>
              <w:left w:val="single" w:color="auto" w:sz="4" w:space="0"/>
              <w:bottom w:val="single" w:color="auto" w:sz="4" w:space="0"/>
              <w:right w:val="single" w:color="auto" w:sz="4" w:space="0"/>
            </w:tcBorders>
            <w:tcMar/>
          </w:tcPr>
          <w:p w:rsidR="006A304A" w:rsidRDefault="006A304A" w14:paraId="3CF2D8B6" wp14:textId="77777777">
            <w:pPr>
              <w:spacing w:after="160" w:line="256" w:lineRule="auto"/>
              <w:jc w:val="center"/>
              <w:rPr>
                <w:sz w:val="16"/>
                <w:szCs w:val="16"/>
              </w:rPr>
            </w:pPr>
          </w:p>
        </w:tc>
        <w:tc>
          <w:tcPr>
            <w:tcW w:w="3026" w:type="dxa"/>
            <w:tcBorders>
              <w:top w:val="single" w:color="auto" w:sz="4" w:space="0"/>
              <w:left w:val="single" w:color="auto" w:sz="4" w:space="0"/>
              <w:bottom w:val="single" w:color="auto" w:sz="4" w:space="0"/>
              <w:right w:val="single" w:color="auto" w:sz="4" w:space="0"/>
            </w:tcBorders>
            <w:tcMar/>
          </w:tcPr>
          <w:p w:rsidR="006A304A" w:rsidRDefault="006A304A" w14:paraId="0FB78278" wp14:textId="77777777">
            <w:pPr>
              <w:spacing w:after="160" w:line="256" w:lineRule="auto"/>
              <w:jc w:val="center"/>
              <w:rPr>
                <w:sz w:val="16"/>
                <w:szCs w:val="16"/>
              </w:rPr>
            </w:pPr>
          </w:p>
        </w:tc>
      </w:tr>
    </w:tbl>
    <w:p w:rsidR="3C472DA9" w:rsidP="3C472DA9" w:rsidRDefault="3C472DA9" w14:paraId="157F470E" w14:textId="0DC02531">
      <w:pPr>
        <w:rPr>
          <w:rFonts w:cs="Calibri" w:cstheme="minorAscii"/>
          <w:b w:val="1"/>
          <w:bCs w:val="1"/>
          <w:sz w:val="24"/>
          <w:szCs w:val="24"/>
          <w:u w:val="single"/>
        </w:rPr>
      </w:pPr>
    </w:p>
    <w:p w:rsidR="3C472DA9" w:rsidP="3C472DA9" w:rsidRDefault="3C472DA9" w14:paraId="62F97A58" w14:textId="1867A163">
      <w:pPr>
        <w:rPr>
          <w:rFonts w:cs="Calibri" w:cstheme="minorAscii"/>
          <w:b w:val="1"/>
          <w:bCs w:val="1"/>
          <w:sz w:val="24"/>
          <w:szCs w:val="24"/>
          <w:u w:val="single"/>
        </w:rPr>
      </w:pPr>
    </w:p>
    <w:p xmlns:wp14="http://schemas.microsoft.com/office/word/2010/wordml" w:rsidRPr="008E6E04" w:rsidR="00461D4C" w:rsidP="00461D4C" w:rsidRDefault="00461D4C" w14:paraId="439D0F9E" wp14:textId="77777777">
      <w:pPr>
        <w:rPr>
          <w:rFonts w:cstheme="minorHAnsi"/>
          <w:b/>
          <w:sz w:val="24"/>
          <w:szCs w:val="24"/>
          <w:u w:val="single"/>
        </w:rPr>
      </w:pPr>
      <w:r w:rsidRPr="008E6E04">
        <w:rPr>
          <w:rFonts w:cstheme="minorHAnsi"/>
          <w:b/>
          <w:sz w:val="24"/>
          <w:szCs w:val="24"/>
          <w:u w:val="single"/>
        </w:rPr>
        <w:lastRenderedPageBreak/>
        <w:t>Policy statement</w:t>
      </w:r>
    </w:p>
    <w:p xmlns:wp14="http://schemas.microsoft.com/office/word/2010/wordml" w:rsidRPr="008E6E04" w:rsidR="00461D4C" w:rsidP="00461D4C" w:rsidRDefault="00461D4C" w14:paraId="53AC390C" wp14:textId="77777777">
      <w:pPr>
        <w:rPr>
          <w:rFonts w:cstheme="minorHAnsi"/>
          <w:b/>
          <w:sz w:val="24"/>
          <w:szCs w:val="24"/>
        </w:rPr>
      </w:pPr>
      <w:r w:rsidRPr="008E6E04">
        <w:rPr>
          <w:rFonts w:cstheme="minorHAnsi"/>
          <w:b/>
          <w:sz w:val="24"/>
          <w:szCs w:val="24"/>
        </w:rPr>
        <w:t>The Nursery will ensure our premises present no risk of fire by providing the highest possible standard of fire protection. The management and staff are familiar with current legal requirements. When necessary we will seek the advice of a competent person, such as a fire safety consultant.</w:t>
      </w:r>
    </w:p>
    <w:p xmlns:wp14="http://schemas.microsoft.com/office/word/2010/wordml" w:rsidRPr="008E6E04" w:rsidR="00461D4C" w:rsidP="00461D4C" w:rsidRDefault="00461D4C" w14:paraId="56D9696E" wp14:textId="77777777">
      <w:pPr>
        <w:rPr>
          <w:rFonts w:cstheme="minorHAnsi"/>
          <w:b/>
          <w:sz w:val="24"/>
          <w:szCs w:val="24"/>
          <w:u w:val="single"/>
        </w:rPr>
      </w:pPr>
      <w:r w:rsidRPr="008E6E04">
        <w:rPr>
          <w:rFonts w:cstheme="minorHAnsi"/>
          <w:b/>
          <w:sz w:val="24"/>
          <w:szCs w:val="24"/>
          <w:u w:val="single"/>
        </w:rPr>
        <w:t xml:space="preserve">Purpose of this policy: </w:t>
      </w:r>
    </w:p>
    <w:p xmlns:wp14="http://schemas.microsoft.com/office/word/2010/wordml" w:rsidRPr="006A304A" w:rsidR="00461D4C" w:rsidP="00461D4C" w:rsidRDefault="00461D4C" w14:paraId="4B44AF87" wp14:textId="77777777">
      <w:pPr>
        <w:rPr>
          <w:rFonts w:cstheme="minorHAnsi"/>
          <w:sz w:val="24"/>
          <w:szCs w:val="24"/>
        </w:rPr>
      </w:pPr>
      <w:r w:rsidRPr="008E6E04">
        <w:rPr>
          <w:rFonts w:cstheme="minorHAnsi"/>
          <w:sz w:val="24"/>
          <w:szCs w:val="24"/>
        </w:rPr>
        <w:t>The purpose of this policy is to ensure that all staff, adults and children are aware of the procedures for evacuating the Nursery building in the event of fire, flood, or other events etc where the health and safety of adults and children in the Nursery are at risk</w:t>
      </w:r>
      <w:r w:rsidRPr="006A304A">
        <w:rPr>
          <w:rFonts w:cstheme="minorHAnsi"/>
          <w:sz w:val="24"/>
          <w:szCs w:val="24"/>
        </w:rPr>
        <w:t>. The Chalet building includes the Little Buds and Big Buds classes who areclassed as ‘babies’</w:t>
      </w:r>
      <w:r w:rsidRPr="006A304A" w:rsidR="009703DB">
        <w:rPr>
          <w:rFonts w:cstheme="minorHAnsi"/>
          <w:sz w:val="24"/>
          <w:szCs w:val="24"/>
        </w:rPr>
        <w:t xml:space="preserve"> and ‘walking </w:t>
      </w:r>
      <w:r w:rsidRPr="006A304A" w:rsidR="008E6E04">
        <w:rPr>
          <w:rFonts w:cstheme="minorHAnsi"/>
          <w:sz w:val="24"/>
          <w:szCs w:val="24"/>
        </w:rPr>
        <w:t>toddlers’,</w:t>
      </w:r>
      <w:r w:rsidRPr="006A304A" w:rsidR="009703DB">
        <w:rPr>
          <w:rFonts w:cstheme="minorHAnsi"/>
          <w:sz w:val="24"/>
          <w:szCs w:val="24"/>
        </w:rPr>
        <w:t xml:space="preserve"> respectively.</w:t>
      </w:r>
      <w:r w:rsidRPr="006A304A">
        <w:rPr>
          <w:rFonts w:cstheme="minorHAnsi"/>
          <w:sz w:val="24"/>
          <w:szCs w:val="24"/>
        </w:rPr>
        <w:t xml:space="preserve"> The Saplings, Twiglets</w:t>
      </w:r>
      <w:r w:rsidRPr="006A304A" w:rsidR="006A304A">
        <w:rPr>
          <w:rFonts w:cstheme="minorHAnsi"/>
          <w:sz w:val="24"/>
          <w:szCs w:val="24"/>
        </w:rPr>
        <w:t>,Chestnuts, and</w:t>
      </w:r>
      <w:r w:rsidRPr="006A304A">
        <w:rPr>
          <w:rFonts w:cstheme="minorHAnsi"/>
          <w:sz w:val="24"/>
          <w:szCs w:val="24"/>
        </w:rPr>
        <w:t xml:space="preserve"> Sycamores classes are in the main school building and they will be included in any evacuation procedures specified by the Nursery Management. The Saplings and </w:t>
      </w:r>
      <w:r w:rsidRPr="006A304A" w:rsidR="006A304A">
        <w:rPr>
          <w:rFonts w:cstheme="minorHAnsi"/>
          <w:sz w:val="24"/>
          <w:szCs w:val="24"/>
        </w:rPr>
        <w:t>Twiglets</w:t>
      </w:r>
      <w:r w:rsidRPr="006A304A">
        <w:rPr>
          <w:rFonts w:cstheme="minorHAnsi"/>
          <w:sz w:val="24"/>
          <w:szCs w:val="24"/>
        </w:rPr>
        <w:t xml:space="preserve"> are housed on the ground floor and the</w:t>
      </w:r>
      <w:r w:rsidRPr="006A304A" w:rsidR="006A304A">
        <w:rPr>
          <w:rFonts w:cstheme="minorHAnsi"/>
          <w:sz w:val="24"/>
          <w:szCs w:val="24"/>
        </w:rPr>
        <w:t xml:space="preserve"> Chestnuts and </w:t>
      </w:r>
      <w:r w:rsidRPr="006A304A" w:rsidR="008E6E04">
        <w:rPr>
          <w:rFonts w:cstheme="minorHAnsi"/>
          <w:sz w:val="24"/>
          <w:szCs w:val="24"/>
        </w:rPr>
        <w:t>Sycamores (</w:t>
      </w:r>
      <w:r w:rsidRPr="006A304A" w:rsidR="006A304A">
        <w:rPr>
          <w:rFonts w:cstheme="minorHAnsi"/>
          <w:sz w:val="24"/>
          <w:szCs w:val="24"/>
        </w:rPr>
        <w:t xml:space="preserve">3 and 4 year </w:t>
      </w:r>
      <w:proofErr w:type="gramStart"/>
      <w:r w:rsidRPr="006A304A" w:rsidR="006A304A">
        <w:rPr>
          <w:rFonts w:cstheme="minorHAnsi"/>
          <w:sz w:val="24"/>
          <w:szCs w:val="24"/>
        </w:rPr>
        <w:t>olds</w:t>
      </w:r>
      <w:r w:rsidRPr="006A304A" w:rsidR="009703DB">
        <w:rPr>
          <w:rFonts w:cstheme="minorHAnsi"/>
          <w:sz w:val="24"/>
          <w:szCs w:val="24"/>
        </w:rPr>
        <w:t xml:space="preserve"> )</w:t>
      </w:r>
      <w:r w:rsidRPr="006A304A">
        <w:rPr>
          <w:rFonts w:cstheme="minorHAnsi"/>
          <w:sz w:val="24"/>
          <w:szCs w:val="24"/>
        </w:rPr>
        <w:t>have</w:t>
      </w:r>
      <w:proofErr w:type="gramEnd"/>
      <w:r w:rsidRPr="006A304A">
        <w:rPr>
          <w:rFonts w:cstheme="minorHAnsi"/>
          <w:sz w:val="24"/>
          <w:szCs w:val="24"/>
        </w:rPr>
        <w:t xml:space="preserve"> their classrooms upstairs on the First f</w:t>
      </w:r>
      <w:r w:rsidRPr="006A304A" w:rsidR="009703DB">
        <w:rPr>
          <w:rFonts w:cstheme="minorHAnsi"/>
          <w:sz w:val="24"/>
          <w:szCs w:val="24"/>
        </w:rPr>
        <w:t>loor.</w:t>
      </w:r>
      <w:r w:rsidRPr="006A304A">
        <w:rPr>
          <w:rFonts w:cstheme="minorHAnsi"/>
          <w:sz w:val="24"/>
          <w:szCs w:val="24"/>
        </w:rPr>
        <w:t xml:space="preserve"> The responsibilities are the same for all nursery staff.</w:t>
      </w:r>
    </w:p>
    <w:p xmlns:wp14="http://schemas.microsoft.com/office/word/2010/wordml" w:rsidRPr="008E6E04" w:rsidR="00461D4C" w:rsidP="00461D4C" w:rsidRDefault="00461D4C" w14:paraId="672C0B50" wp14:textId="77777777">
      <w:pPr>
        <w:rPr>
          <w:rFonts w:cstheme="minorHAnsi"/>
          <w:b/>
          <w:sz w:val="24"/>
          <w:szCs w:val="24"/>
          <w:u w:val="single"/>
        </w:rPr>
      </w:pPr>
      <w:r w:rsidRPr="008E6E04">
        <w:rPr>
          <w:rFonts w:cstheme="minorHAnsi"/>
          <w:b/>
          <w:sz w:val="24"/>
          <w:szCs w:val="24"/>
          <w:u w:val="single"/>
        </w:rPr>
        <w:t xml:space="preserve">WHAT HAPPENS IF THERE IS A FIRE? </w:t>
      </w:r>
    </w:p>
    <w:p xmlns:wp14="http://schemas.microsoft.com/office/word/2010/wordml" w:rsidRPr="008E6E04" w:rsidR="00461D4C" w:rsidP="00461D4C" w:rsidRDefault="00461D4C" w14:paraId="7AC69245" wp14:textId="77777777">
      <w:pPr>
        <w:rPr>
          <w:rFonts w:cstheme="minorHAnsi"/>
          <w:sz w:val="24"/>
          <w:szCs w:val="24"/>
        </w:rPr>
      </w:pPr>
      <w:r w:rsidRPr="008E6E04">
        <w:rPr>
          <w:rFonts w:cstheme="minorHAnsi"/>
          <w:sz w:val="24"/>
          <w:szCs w:val="24"/>
        </w:rPr>
        <w:t xml:space="preserve">In the event of a fire or other life endangering circumstances the person who discovers the fire </w:t>
      </w:r>
      <w:r w:rsidRPr="008E6E04" w:rsidR="008E6E04">
        <w:rPr>
          <w:rFonts w:cstheme="minorHAnsi"/>
          <w:sz w:val="24"/>
          <w:szCs w:val="24"/>
        </w:rPr>
        <w:t>will: -</w:t>
      </w:r>
    </w:p>
    <w:p xmlns:wp14="http://schemas.microsoft.com/office/word/2010/wordml" w:rsidRPr="008E6E04" w:rsidR="00461D4C" w:rsidP="00461D4C" w:rsidRDefault="00461D4C" w14:paraId="00054423" wp14:textId="77777777">
      <w:pPr>
        <w:pStyle w:val="ListParagraph"/>
        <w:numPr>
          <w:ilvl w:val="0"/>
          <w:numId w:val="9"/>
        </w:numPr>
        <w:spacing w:after="200" w:line="276" w:lineRule="auto"/>
        <w:rPr>
          <w:rFonts w:cstheme="minorHAnsi"/>
          <w:sz w:val="24"/>
          <w:szCs w:val="24"/>
        </w:rPr>
      </w:pPr>
      <w:r w:rsidRPr="008E6E04">
        <w:rPr>
          <w:rFonts w:cstheme="minorHAnsi"/>
          <w:sz w:val="24"/>
          <w:szCs w:val="24"/>
        </w:rPr>
        <w:t>Sound the alarm by smashing the glass on the alarm box and alert all Nursery Staff and staff of the other building.</w:t>
      </w:r>
    </w:p>
    <w:p xmlns:wp14="http://schemas.microsoft.com/office/word/2010/wordml" w:rsidRPr="008E6E04" w:rsidR="00461D4C" w:rsidP="00461D4C" w:rsidRDefault="00461D4C" w14:paraId="1FC39945" wp14:textId="77777777">
      <w:pPr>
        <w:pStyle w:val="ListParagraph"/>
        <w:ind w:left="420"/>
        <w:rPr>
          <w:rFonts w:cstheme="minorHAnsi"/>
          <w:sz w:val="24"/>
          <w:szCs w:val="24"/>
        </w:rPr>
      </w:pPr>
    </w:p>
    <w:p xmlns:wp14="http://schemas.microsoft.com/office/word/2010/wordml" w:rsidRPr="008E6E04" w:rsidR="008E6E04" w:rsidP="008E6E04" w:rsidRDefault="00461D4C" w14:paraId="64908051" wp14:textId="77777777">
      <w:pPr>
        <w:pStyle w:val="ListParagraph"/>
        <w:ind w:left="420"/>
        <w:rPr>
          <w:rFonts w:cstheme="minorHAnsi"/>
          <w:b/>
          <w:sz w:val="24"/>
          <w:szCs w:val="24"/>
          <w:u w:val="single"/>
        </w:rPr>
      </w:pPr>
      <w:r w:rsidRPr="008E6E04">
        <w:rPr>
          <w:rFonts w:cstheme="minorHAnsi"/>
          <w:b/>
          <w:sz w:val="24"/>
          <w:szCs w:val="24"/>
          <w:u w:val="single"/>
        </w:rPr>
        <w:t xml:space="preserve">If the children are in </w:t>
      </w:r>
      <w:r w:rsidRPr="008E6E04" w:rsidR="008E6E04">
        <w:rPr>
          <w:rFonts w:cstheme="minorHAnsi"/>
          <w:b/>
          <w:sz w:val="24"/>
          <w:szCs w:val="24"/>
          <w:u w:val="single"/>
        </w:rPr>
        <w:t>class: -</w:t>
      </w:r>
    </w:p>
    <w:p xmlns:wp14="http://schemas.microsoft.com/office/word/2010/wordml" w:rsidRPr="008E6E04" w:rsidR="00461D4C" w:rsidP="00461D4C" w:rsidRDefault="00461D4C" w14:paraId="3DE454BC" wp14:textId="77777777">
      <w:pPr>
        <w:pStyle w:val="ListParagraph"/>
        <w:numPr>
          <w:ilvl w:val="0"/>
          <w:numId w:val="9"/>
        </w:numPr>
        <w:spacing w:after="200" w:line="276" w:lineRule="auto"/>
        <w:rPr>
          <w:rFonts w:cstheme="minorHAnsi"/>
          <w:sz w:val="24"/>
          <w:szCs w:val="24"/>
        </w:rPr>
      </w:pPr>
      <w:r w:rsidRPr="008E6E04">
        <w:rPr>
          <w:rFonts w:cstheme="minorHAnsi"/>
          <w:sz w:val="24"/>
          <w:szCs w:val="24"/>
        </w:rPr>
        <w:t>On hearing the alarm signal the manager/room leader/or member of staff will give the order for the staff/children to leave the building by the appropriate route to the fire assembly point. (usually the lawn by the Astro turf)</w:t>
      </w:r>
    </w:p>
    <w:p xmlns:wp14="http://schemas.microsoft.com/office/word/2010/wordml" w:rsidRPr="008E6E04" w:rsidR="00461D4C" w:rsidP="00461D4C" w:rsidRDefault="00461D4C" w14:paraId="0562CB0E" wp14:textId="77777777">
      <w:pPr>
        <w:pStyle w:val="ListParagraph"/>
        <w:ind w:left="420"/>
        <w:rPr>
          <w:rFonts w:cstheme="minorHAnsi"/>
          <w:sz w:val="24"/>
          <w:szCs w:val="24"/>
        </w:rPr>
      </w:pPr>
    </w:p>
    <w:p xmlns:wp14="http://schemas.microsoft.com/office/word/2010/wordml" w:rsidRPr="008E6E04" w:rsidR="00461D4C" w:rsidP="00461D4C" w:rsidRDefault="00461D4C" w14:paraId="7C47EF35" wp14:textId="77777777">
      <w:pPr>
        <w:pStyle w:val="ListParagraph"/>
        <w:numPr>
          <w:ilvl w:val="0"/>
          <w:numId w:val="9"/>
        </w:numPr>
        <w:spacing w:after="200" w:line="276" w:lineRule="auto"/>
        <w:rPr>
          <w:rFonts w:cstheme="minorHAnsi"/>
          <w:sz w:val="24"/>
          <w:szCs w:val="24"/>
        </w:rPr>
      </w:pPr>
      <w:r w:rsidRPr="008E6E04">
        <w:rPr>
          <w:rFonts w:cstheme="minorHAnsi"/>
          <w:sz w:val="24"/>
          <w:szCs w:val="24"/>
        </w:rPr>
        <w:t>The room leader/senior or most experienced member of staff will line their class children up and check they are all present before exiting the building as instructed. They will be aided by the other class practitioners.</w:t>
      </w:r>
    </w:p>
    <w:p xmlns:wp14="http://schemas.microsoft.com/office/word/2010/wordml" w:rsidRPr="008E6E04" w:rsidR="00461D4C" w:rsidP="00461D4C" w:rsidRDefault="00461D4C" w14:paraId="34CE0A41" wp14:textId="77777777">
      <w:pPr>
        <w:pStyle w:val="ListParagraph"/>
        <w:ind w:left="420"/>
        <w:rPr>
          <w:rFonts w:cstheme="minorHAnsi"/>
          <w:sz w:val="24"/>
          <w:szCs w:val="24"/>
        </w:rPr>
      </w:pPr>
    </w:p>
    <w:p xmlns:wp14="http://schemas.microsoft.com/office/word/2010/wordml" w:rsidR="00AA133F" w:rsidP="008E6E04" w:rsidRDefault="00461D4C" w14:paraId="20FF3E68" wp14:textId="77777777">
      <w:pPr>
        <w:pStyle w:val="ListParagraph"/>
        <w:numPr>
          <w:ilvl w:val="0"/>
          <w:numId w:val="9"/>
        </w:numPr>
        <w:spacing w:after="200" w:line="276" w:lineRule="auto"/>
        <w:rPr>
          <w:rFonts w:cstheme="minorHAnsi"/>
          <w:sz w:val="24"/>
          <w:szCs w:val="24"/>
        </w:rPr>
      </w:pPr>
      <w:r w:rsidRPr="008E6E04">
        <w:rPr>
          <w:rFonts w:cstheme="minorHAnsi"/>
          <w:sz w:val="24"/>
          <w:szCs w:val="24"/>
        </w:rPr>
        <w:t>When not in class the children and staff will walk in single file and move by the most direct route to the fire assembly point on the lawn.</w:t>
      </w:r>
    </w:p>
    <w:p xmlns:wp14="http://schemas.microsoft.com/office/word/2010/wordml" w:rsidRPr="008E6E04" w:rsidR="008E6E04" w:rsidP="008E6E04" w:rsidRDefault="008E6E04" w14:paraId="62EBF3C5" wp14:textId="77777777">
      <w:pPr>
        <w:pStyle w:val="ListParagraph"/>
        <w:rPr>
          <w:rFonts w:cstheme="minorHAnsi"/>
          <w:sz w:val="24"/>
          <w:szCs w:val="24"/>
        </w:rPr>
      </w:pPr>
    </w:p>
    <w:p xmlns:wp14="http://schemas.microsoft.com/office/word/2010/wordml" w:rsidRPr="006A304A" w:rsidR="00461D4C" w:rsidP="006A304A" w:rsidRDefault="00461D4C" w14:paraId="0E8E2307" wp14:textId="77777777">
      <w:pPr>
        <w:rPr>
          <w:rFonts w:cstheme="minorHAnsi"/>
          <w:b/>
          <w:sz w:val="24"/>
          <w:szCs w:val="24"/>
        </w:rPr>
      </w:pPr>
      <w:r w:rsidRPr="006A304A">
        <w:rPr>
          <w:rFonts w:cstheme="minorHAnsi"/>
          <w:b/>
          <w:sz w:val="24"/>
          <w:szCs w:val="24"/>
        </w:rPr>
        <w:t xml:space="preserve">AT ALL </w:t>
      </w:r>
      <w:r w:rsidRPr="006A304A" w:rsidR="008E6E04">
        <w:rPr>
          <w:rFonts w:cstheme="minorHAnsi"/>
          <w:b/>
          <w:sz w:val="24"/>
          <w:szCs w:val="24"/>
        </w:rPr>
        <w:t>TIMES,</w:t>
      </w:r>
      <w:r w:rsidRPr="006A304A">
        <w:rPr>
          <w:rFonts w:cstheme="minorHAnsi"/>
          <w:b/>
          <w:sz w:val="24"/>
          <w:szCs w:val="24"/>
        </w:rPr>
        <w:t xml:space="preserve"> T</w:t>
      </w:r>
      <w:r w:rsidRPr="006A304A" w:rsidR="009703DB">
        <w:rPr>
          <w:rFonts w:cstheme="minorHAnsi"/>
          <w:b/>
          <w:sz w:val="24"/>
          <w:szCs w:val="24"/>
        </w:rPr>
        <w:t>HE</w:t>
      </w:r>
      <w:r w:rsidRPr="006A304A">
        <w:rPr>
          <w:rFonts w:cstheme="minorHAnsi"/>
          <w:b/>
          <w:sz w:val="24"/>
          <w:szCs w:val="24"/>
        </w:rPr>
        <w:t xml:space="preserve"> CHILDREN WILL: </w:t>
      </w:r>
    </w:p>
    <w:p xmlns:wp14="http://schemas.microsoft.com/office/word/2010/wordml" w:rsidRPr="008E6E04" w:rsidR="00461D4C" w:rsidP="00461D4C" w:rsidRDefault="00461D4C" w14:paraId="5CCE2B0C" wp14:textId="77777777">
      <w:pPr>
        <w:pStyle w:val="ListParagraph"/>
        <w:numPr>
          <w:ilvl w:val="0"/>
          <w:numId w:val="9"/>
        </w:numPr>
        <w:spacing w:after="200" w:line="276" w:lineRule="auto"/>
        <w:rPr>
          <w:rFonts w:cstheme="minorHAnsi"/>
          <w:b/>
          <w:sz w:val="24"/>
          <w:szCs w:val="24"/>
        </w:rPr>
      </w:pPr>
      <w:r w:rsidRPr="008E6E04">
        <w:rPr>
          <w:rFonts w:cstheme="minorHAnsi"/>
          <w:sz w:val="24"/>
          <w:szCs w:val="24"/>
        </w:rPr>
        <w:t>be instructed to act quietly,</w:t>
      </w:r>
    </w:p>
    <w:p xmlns:wp14="http://schemas.microsoft.com/office/word/2010/wordml" w:rsidRPr="008E6E04" w:rsidR="00461D4C" w:rsidP="00461D4C" w:rsidRDefault="00461D4C" w14:paraId="21FBFD9D" wp14:textId="77777777">
      <w:pPr>
        <w:pStyle w:val="ListParagraph"/>
        <w:numPr>
          <w:ilvl w:val="0"/>
          <w:numId w:val="9"/>
        </w:numPr>
        <w:spacing w:after="200" w:line="276" w:lineRule="auto"/>
        <w:rPr>
          <w:rFonts w:cstheme="minorHAnsi"/>
          <w:b/>
          <w:sz w:val="24"/>
          <w:szCs w:val="24"/>
        </w:rPr>
      </w:pPr>
      <w:r w:rsidRPr="008E6E04">
        <w:rPr>
          <w:rFonts w:cstheme="minorHAnsi"/>
          <w:sz w:val="24"/>
          <w:szCs w:val="24"/>
        </w:rPr>
        <w:t>walk in single file,</w:t>
      </w:r>
    </w:p>
    <w:p xmlns:wp14="http://schemas.microsoft.com/office/word/2010/wordml" w:rsidRPr="008E6E04" w:rsidR="00461D4C" w:rsidP="00461D4C" w:rsidRDefault="00461D4C" w14:paraId="527FB1FC" wp14:textId="77777777">
      <w:pPr>
        <w:pStyle w:val="ListParagraph"/>
        <w:numPr>
          <w:ilvl w:val="0"/>
          <w:numId w:val="9"/>
        </w:numPr>
        <w:spacing w:after="200" w:line="276" w:lineRule="auto"/>
        <w:rPr>
          <w:rFonts w:cstheme="minorHAnsi"/>
          <w:sz w:val="24"/>
          <w:szCs w:val="24"/>
        </w:rPr>
      </w:pPr>
      <w:r w:rsidRPr="008E6E04">
        <w:rPr>
          <w:rFonts w:cstheme="minorHAnsi"/>
          <w:sz w:val="24"/>
          <w:szCs w:val="24"/>
        </w:rPr>
        <w:t>not stop to collect their belongings</w:t>
      </w:r>
    </w:p>
    <w:p xmlns:wp14="http://schemas.microsoft.com/office/word/2010/wordml" w:rsidRPr="006A304A" w:rsidR="00461D4C" w:rsidP="00461D4C" w:rsidRDefault="00461D4C" w14:paraId="6C5EB0B9" wp14:textId="77777777">
      <w:pPr>
        <w:pStyle w:val="ListParagraph"/>
        <w:numPr>
          <w:ilvl w:val="0"/>
          <w:numId w:val="9"/>
        </w:numPr>
        <w:spacing w:after="200" w:line="276" w:lineRule="auto"/>
        <w:rPr>
          <w:rFonts w:cstheme="minorHAnsi"/>
          <w:sz w:val="24"/>
          <w:szCs w:val="24"/>
        </w:rPr>
      </w:pPr>
      <w:r w:rsidRPr="008E6E04">
        <w:rPr>
          <w:rFonts w:cstheme="minorHAnsi"/>
          <w:sz w:val="24"/>
          <w:szCs w:val="24"/>
        </w:rPr>
        <w:t>not overtake others on the way</w:t>
      </w:r>
    </w:p>
    <w:p xmlns:wp14="http://schemas.microsoft.com/office/word/2010/wordml" w:rsidRPr="008E6E04" w:rsidR="00461D4C" w:rsidP="00461D4C" w:rsidRDefault="00461D4C" w14:paraId="4115AAA3" wp14:textId="77777777">
      <w:pPr>
        <w:rPr>
          <w:rFonts w:cstheme="minorHAnsi"/>
          <w:b/>
          <w:sz w:val="24"/>
          <w:szCs w:val="24"/>
          <w:u w:val="single"/>
        </w:rPr>
      </w:pPr>
      <w:r w:rsidRPr="008E6E04">
        <w:rPr>
          <w:rFonts w:cstheme="minorHAnsi"/>
          <w:b/>
          <w:sz w:val="24"/>
          <w:szCs w:val="24"/>
          <w:u w:val="single"/>
        </w:rPr>
        <w:lastRenderedPageBreak/>
        <w:t>WHAT ARE THE ROLES AND RESPONSIBILITIES OF STAFF?</w:t>
      </w:r>
    </w:p>
    <w:p xmlns:wp14="http://schemas.microsoft.com/office/word/2010/wordml" w:rsidRPr="008E6E04" w:rsidR="00461D4C" w:rsidP="00461D4C" w:rsidRDefault="00461D4C" w14:paraId="79383917" wp14:textId="77777777">
      <w:pPr>
        <w:pStyle w:val="ListParagraph"/>
        <w:numPr>
          <w:ilvl w:val="0"/>
          <w:numId w:val="8"/>
        </w:numPr>
        <w:spacing w:after="200" w:line="276" w:lineRule="auto"/>
        <w:rPr>
          <w:rFonts w:cstheme="minorHAnsi"/>
          <w:sz w:val="24"/>
          <w:szCs w:val="24"/>
        </w:rPr>
      </w:pPr>
      <w:r w:rsidRPr="008E6E04">
        <w:rPr>
          <w:rFonts w:cstheme="minorHAnsi"/>
          <w:b/>
          <w:sz w:val="24"/>
          <w:szCs w:val="24"/>
        </w:rPr>
        <w:t>The Manager</w:t>
      </w:r>
      <w:r w:rsidRPr="008E6E04">
        <w:rPr>
          <w:rFonts w:cstheme="minorHAnsi"/>
          <w:sz w:val="24"/>
          <w:szCs w:val="24"/>
        </w:rPr>
        <w:t xml:space="preserve"> (or Senior Staff member if the Manager is not present) will leave the building last after checking the premises to make sure that all windows are closed, doors are closed and that there is no one left in the building and that everyone is accounted for.</w:t>
      </w:r>
    </w:p>
    <w:p xmlns:wp14="http://schemas.microsoft.com/office/word/2010/wordml" w:rsidRPr="008E6E04" w:rsidR="00461D4C" w:rsidP="00461D4C" w:rsidRDefault="00461D4C" w14:paraId="6D98A12B" wp14:textId="77777777">
      <w:pPr>
        <w:pStyle w:val="ListParagraph"/>
        <w:rPr>
          <w:rFonts w:cstheme="minorHAnsi"/>
          <w:sz w:val="24"/>
          <w:szCs w:val="24"/>
        </w:rPr>
      </w:pPr>
    </w:p>
    <w:p xmlns:wp14="http://schemas.microsoft.com/office/word/2010/wordml" w:rsidRPr="008E6E04" w:rsidR="00461D4C" w:rsidP="00461D4C" w:rsidRDefault="00461D4C" w14:paraId="0265AB77" wp14:textId="77777777">
      <w:pPr>
        <w:pStyle w:val="ListParagraph"/>
        <w:numPr>
          <w:ilvl w:val="0"/>
          <w:numId w:val="8"/>
        </w:numPr>
        <w:spacing w:after="200" w:line="276" w:lineRule="auto"/>
        <w:rPr>
          <w:rFonts w:cstheme="minorHAnsi"/>
          <w:sz w:val="24"/>
          <w:szCs w:val="24"/>
        </w:rPr>
      </w:pPr>
      <w:r w:rsidRPr="008E6E04">
        <w:rPr>
          <w:rFonts w:cstheme="minorHAnsi"/>
          <w:sz w:val="24"/>
          <w:szCs w:val="24"/>
        </w:rPr>
        <w:t>She/he will be responsible for alerting the Emergency services and delegating another staff member to ring the school office and alert the other Nursery members.</w:t>
      </w:r>
    </w:p>
    <w:p xmlns:wp14="http://schemas.microsoft.com/office/word/2010/wordml" w:rsidRPr="008E6E04" w:rsidR="00461D4C" w:rsidP="00461D4C" w:rsidRDefault="00461D4C" w14:paraId="2946DB82" wp14:textId="77777777">
      <w:pPr>
        <w:pStyle w:val="ListParagraph"/>
        <w:rPr>
          <w:rFonts w:cstheme="minorHAnsi"/>
          <w:sz w:val="24"/>
          <w:szCs w:val="24"/>
        </w:rPr>
      </w:pPr>
    </w:p>
    <w:p xmlns:wp14="http://schemas.microsoft.com/office/word/2010/wordml" w:rsidRPr="008E6E04" w:rsidR="00461D4C" w:rsidP="00461D4C" w:rsidRDefault="00461D4C" w14:paraId="2CB105A3" wp14:textId="77777777">
      <w:pPr>
        <w:pStyle w:val="ListParagraph"/>
        <w:numPr>
          <w:ilvl w:val="0"/>
          <w:numId w:val="8"/>
        </w:numPr>
        <w:spacing w:after="200" w:line="276" w:lineRule="auto"/>
        <w:rPr>
          <w:rFonts w:cstheme="minorHAnsi"/>
          <w:b/>
          <w:sz w:val="24"/>
          <w:szCs w:val="24"/>
          <w:u w:val="single"/>
        </w:rPr>
      </w:pPr>
      <w:r w:rsidRPr="008E6E04">
        <w:rPr>
          <w:rFonts w:cstheme="minorHAnsi"/>
          <w:sz w:val="24"/>
          <w:szCs w:val="24"/>
        </w:rPr>
        <w:t xml:space="preserve">Staff will only tackle the fire etc if it is safe to do so. </w:t>
      </w:r>
      <w:proofErr w:type="spellStart"/>
      <w:proofErr w:type="gramStart"/>
      <w:r w:rsidRPr="008E6E04">
        <w:rPr>
          <w:rFonts w:cstheme="minorHAnsi"/>
          <w:sz w:val="24"/>
          <w:szCs w:val="24"/>
        </w:rPr>
        <w:t>eg</w:t>
      </w:r>
      <w:proofErr w:type="spellEnd"/>
      <w:proofErr w:type="gramEnd"/>
      <w:r w:rsidRPr="008E6E04">
        <w:rPr>
          <w:rFonts w:cstheme="minorHAnsi"/>
          <w:sz w:val="24"/>
          <w:szCs w:val="24"/>
        </w:rPr>
        <w:t xml:space="preserve"> by using the fire blanket or fire extinguishers per instructions. </w:t>
      </w:r>
      <w:r w:rsidRPr="008E6E04">
        <w:rPr>
          <w:rFonts w:cstheme="minorHAnsi"/>
          <w:b/>
          <w:sz w:val="24"/>
          <w:szCs w:val="24"/>
          <w:u w:val="single"/>
        </w:rPr>
        <w:t>The priority is to get everyone out of the building safely.</w:t>
      </w:r>
    </w:p>
    <w:p xmlns:wp14="http://schemas.microsoft.com/office/word/2010/wordml" w:rsidRPr="008E6E04" w:rsidR="00461D4C" w:rsidP="00461D4C" w:rsidRDefault="00461D4C" w14:paraId="5997CC1D" wp14:textId="77777777">
      <w:pPr>
        <w:pStyle w:val="ListParagraph"/>
        <w:rPr>
          <w:rFonts w:cstheme="minorHAnsi"/>
          <w:sz w:val="24"/>
          <w:szCs w:val="24"/>
        </w:rPr>
      </w:pPr>
    </w:p>
    <w:p xmlns:wp14="http://schemas.microsoft.com/office/word/2010/wordml" w:rsidRPr="008E6E04" w:rsidR="00461D4C" w:rsidP="00461D4C" w:rsidRDefault="00461D4C" w14:paraId="1C06CC50" wp14:textId="77777777">
      <w:pPr>
        <w:pStyle w:val="ListParagraph"/>
        <w:numPr>
          <w:ilvl w:val="0"/>
          <w:numId w:val="8"/>
        </w:numPr>
        <w:spacing w:after="200" w:line="276" w:lineRule="auto"/>
        <w:rPr>
          <w:rFonts w:cstheme="minorHAnsi"/>
          <w:sz w:val="24"/>
          <w:szCs w:val="24"/>
        </w:rPr>
      </w:pPr>
      <w:r w:rsidRPr="008E6E04">
        <w:rPr>
          <w:rFonts w:cstheme="minorHAnsi"/>
          <w:sz w:val="24"/>
          <w:szCs w:val="24"/>
        </w:rPr>
        <w:t xml:space="preserve">Each </w:t>
      </w:r>
      <w:r w:rsidRPr="008E6E04">
        <w:rPr>
          <w:rFonts w:cstheme="minorHAnsi"/>
          <w:b/>
          <w:sz w:val="24"/>
          <w:szCs w:val="24"/>
        </w:rPr>
        <w:t>Room leader</w:t>
      </w:r>
      <w:r w:rsidRPr="008E6E04">
        <w:rPr>
          <w:rFonts w:cstheme="minorHAnsi"/>
          <w:sz w:val="24"/>
          <w:szCs w:val="24"/>
        </w:rPr>
        <w:t xml:space="preserve"> (or the </w:t>
      </w:r>
      <w:proofErr w:type="gramStart"/>
      <w:r w:rsidRPr="008E6E04">
        <w:rPr>
          <w:rFonts w:cstheme="minorHAnsi"/>
          <w:sz w:val="24"/>
          <w:szCs w:val="24"/>
        </w:rPr>
        <w:t>Senior</w:t>
      </w:r>
      <w:proofErr w:type="gramEnd"/>
      <w:r w:rsidRPr="008E6E04">
        <w:rPr>
          <w:rFonts w:cstheme="minorHAnsi"/>
          <w:sz w:val="24"/>
          <w:szCs w:val="24"/>
        </w:rPr>
        <w:t xml:space="preserve"> member of staff if the Room leader is not present) will take the class register with them and once everyone is clear of the building at the Assembly Point they will call or count the children and check all children on the register for that session are accounted for and present in the line. </w:t>
      </w:r>
    </w:p>
    <w:p xmlns:wp14="http://schemas.microsoft.com/office/word/2010/wordml" w:rsidRPr="008E6E04" w:rsidR="00461D4C" w:rsidP="00461D4C" w:rsidRDefault="00461D4C" w14:paraId="110FFD37" wp14:textId="77777777">
      <w:pPr>
        <w:pStyle w:val="ListParagraph"/>
        <w:rPr>
          <w:rFonts w:cstheme="minorHAnsi"/>
          <w:sz w:val="24"/>
          <w:szCs w:val="24"/>
        </w:rPr>
      </w:pPr>
    </w:p>
    <w:p xmlns:wp14="http://schemas.microsoft.com/office/word/2010/wordml" w:rsidRPr="008E6E04" w:rsidR="00461D4C" w:rsidP="00461D4C" w:rsidRDefault="00461D4C" w14:paraId="7CE8CE89" wp14:textId="77777777">
      <w:pPr>
        <w:pStyle w:val="ListParagraph"/>
        <w:numPr>
          <w:ilvl w:val="0"/>
          <w:numId w:val="8"/>
        </w:numPr>
        <w:spacing w:after="200" w:line="276" w:lineRule="auto"/>
        <w:rPr>
          <w:rFonts w:cstheme="minorHAnsi"/>
          <w:sz w:val="24"/>
          <w:szCs w:val="24"/>
        </w:rPr>
      </w:pPr>
      <w:r w:rsidRPr="008E6E04">
        <w:rPr>
          <w:rFonts w:cstheme="minorHAnsi"/>
          <w:b/>
          <w:sz w:val="24"/>
          <w:szCs w:val="24"/>
        </w:rPr>
        <w:t>Staff</w:t>
      </w:r>
      <w:r w:rsidRPr="008E6E04">
        <w:rPr>
          <w:rFonts w:cstheme="minorHAnsi"/>
          <w:sz w:val="24"/>
          <w:szCs w:val="24"/>
        </w:rPr>
        <w:t xml:space="preserve"> should ensure that both </w:t>
      </w:r>
      <w:r w:rsidRPr="008E6E04">
        <w:rPr>
          <w:rFonts w:cstheme="minorHAnsi"/>
          <w:b/>
          <w:sz w:val="24"/>
          <w:szCs w:val="24"/>
        </w:rPr>
        <w:t>nursery mobile phones</w:t>
      </w:r>
      <w:r w:rsidRPr="008E6E04">
        <w:rPr>
          <w:rFonts w:cstheme="minorHAnsi"/>
          <w:sz w:val="24"/>
          <w:szCs w:val="24"/>
        </w:rPr>
        <w:t xml:space="preserve"> are taken out of the building and the Nursery Manager and</w:t>
      </w:r>
      <w:r w:rsidRPr="008E6E04" w:rsidR="009703DB">
        <w:rPr>
          <w:rFonts w:cstheme="minorHAnsi"/>
          <w:sz w:val="24"/>
          <w:szCs w:val="24"/>
        </w:rPr>
        <w:t xml:space="preserve"> Business Manageror Senior Staff </w:t>
      </w:r>
      <w:r w:rsidRPr="008E6E04">
        <w:rPr>
          <w:rFonts w:cstheme="minorHAnsi"/>
          <w:sz w:val="24"/>
          <w:szCs w:val="24"/>
        </w:rPr>
        <w:t>member will alert the Emergency services on 999</w:t>
      </w:r>
      <w:r w:rsidR="008E6E04">
        <w:rPr>
          <w:rFonts w:cstheme="minorHAnsi"/>
          <w:sz w:val="24"/>
          <w:szCs w:val="24"/>
        </w:rPr>
        <w:t>.</w:t>
      </w:r>
    </w:p>
    <w:p xmlns:wp14="http://schemas.microsoft.com/office/word/2010/wordml" w:rsidRPr="008E6E04" w:rsidR="00461D4C" w:rsidP="00461D4C" w:rsidRDefault="00461D4C" w14:paraId="6B699379" wp14:textId="77777777">
      <w:pPr>
        <w:pStyle w:val="ListParagraph"/>
        <w:rPr>
          <w:rFonts w:cstheme="minorHAnsi"/>
          <w:sz w:val="24"/>
          <w:szCs w:val="24"/>
        </w:rPr>
      </w:pPr>
    </w:p>
    <w:p xmlns:wp14="http://schemas.microsoft.com/office/word/2010/wordml" w:rsidRPr="008E6E04" w:rsidR="00461D4C" w:rsidP="00461D4C" w:rsidRDefault="00461D4C" w14:paraId="04CDE131" wp14:textId="77777777">
      <w:pPr>
        <w:pStyle w:val="ListParagraph"/>
        <w:numPr>
          <w:ilvl w:val="0"/>
          <w:numId w:val="8"/>
        </w:numPr>
        <w:spacing w:after="200" w:line="276" w:lineRule="auto"/>
        <w:rPr>
          <w:rFonts w:cstheme="minorHAnsi"/>
          <w:sz w:val="24"/>
          <w:szCs w:val="24"/>
        </w:rPr>
      </w:pPr>
      <w:r w:rsidRPr="008E6E04">
        <w:rPr>
          <w:rFonts w:cstheme="minorHAnsi"/>
          <w:sz w:val="24"/>
          <w:szCs w:val="24"/>
        </w:rPr>
        <w:t xml:space="preserve">The other </w:t>
      </w:r>
      <w:r w:rsidRPr="008E6E04">
        <w:rPr>
          <w:rFonts w:cstheme="minorHAnsi"/>
          <w:b/>
          <w:sz w:val="24"/>
          <w:szCs w:val="24"/>
        </w:rPr>
        <w:t>nursery practitioners</w:t>
      </w:r>
      <w:r w:rsidRPr="008E6E04">
        <w:rPr>
          <w:rFonts w:cstheme="minorHAnsi"/>
          <w:sz w:val="24"/>
          <w:szCs w:val="24"/>
        </w:rPr>
        <w:t xml:space="preserve"> will aid the Room Leader to check the children are lining up and assist with a head count to make sure it is correct, also that they and their children remain calm and orderly when walking to the Assembly point.</w:t>
      </w:r>
    </w:p>
    <w:p xmlns:wp14="http://schemas.microsoft.com/office/word/2010/wordml" w:rsidRPr="008E6E04" w:rsidR="00461D4C" w:rsidP="00461D4C" w:rsidRDefault="00461D4C" w14:paraId="3FE9F23F" wp14:textId="77777777">
      <w:pPr>
        <w:pStyle w:val="ListParagraph"/>
        <w:rPr>
          <w:rFonts w:cstheme="minorHAnsi"/>
          <w:sz w:val="24"/>
          <w:szCs w:val="24"/>
        </w:rPr>
      </w:pPr>
    </w:p>
    <w:p xmlns:wp14="http://schemas.microsoft.com/office/word/2010/wordml" w:rsidR="008E6E04" w:rsidP="008E6E04" w:rsidRDefault="00461D4C" w14:paraId="7775FA37" wp14:textId="77777777">
      <w:pPr>
        <w:pStyle w:val="ListParagraph"/>
        <w:numPr>
          <w:ilvl w:val="0"/>
          <w:numId w:val="8"/>
        </w:numPr>
        <w:spacing w:after="200" w:line="276" w:lineRule="auto"/>
        <w:rPr>
          <w:rFonts w:cstheme="minorHAnsi"/>
          <w:sz w:val="24"/>
          <w:szCs w:val="24"/>
        </w:rPr>
      </w:pPr>
      <w:r w:rsidRPr="008E6E04">
        <w:rPr>
          <w:rFonts w:cstheme="minorHAnsi"/>
          <w:sz w:val="24"/>
          <w:szCs w:val="24"/>
        </w:rPr>
        <w:t>In the event of a real fire evacuation happening on a very wet and cold day children will be escorted by staff to the Main School/hall or lodge to await collection by parents or until they were able to return to the building.</w:t>
      </w:r>
    </w:p>
    <w:p xmlns:wp14="http://schemas.microsoft.com/office/word/2010/wordml" w:rsidRPr="006A304A" w:rsidR="006A304A" w:rsidP="006A304A" w:rsidRDefault="006A304A" w14:paraId="1F72F646" wp14:textId="77777777">
      <w:pPr>
        <w:pStyle w:val="ListParagraph"/>
        <w:rPr>
          <w:rFonts w:cstheme="minorHAnsi"/>
          <w:sz w:val="24"/>
          <w:szCs w:val="24"/>
        </w:rPr>
      </w:pPr>
    </w:p>
    <w:p xmlns:wp14="http://schemas.microsoft.com/office/word/2010/wordml" w:rsidRPr="006A304A" w:rsidR="006A304A" w:rsidP="006A304A" w:rsidRDefault="006A304A" w14:paraId="08CE6F91" wp14:textId="77777777">
      <w:pPr>
        <w:pStyle w:val="ListParagraph"/>
        <w:spacing w:after="200" w:line="276" w:lineRule="auto"/>
        <w:rPr>
          <w:rFonts w:cstheme="minorHAnsi"/>
          <w:sz w:val="24"/>
          <w:szCs w:val="24"/>
        </w:rPr>
      </w:pPr>
    </w:p>
    <w:p xmlns:wp14="http://schemas.microsoft.com/office/word/2010/wordml" w:rsidRPr="006A304A" w:rsidR="00461D4C" w:rsidP="45A7345F" w:rsidRDefault="00461D4C" w14:paraId="11976625" wp14:textId="516CB412">
      <w:pPr>
        <w:rPr>
          <w:rFonts w:cs="Calibri" w:cstheme="minorAscii"/>
          <w:b w:val="1"/>
          <w:bCs w:val="1"/>
          <w:sz w:val="24"/>
          <w:szCs w:val="24"/>
          <w:u w:val="single"/>
        </w:rPr>
      </w:pPr>
      <w:r w:rsidRPr="45A7345F" w:rsidR="00461D4C">
        <w:rPr>
          <w:rFonts w:cs="Calibri" w:cstheme="minorAscii"/>
          <w:b w:val="1"/>
          <w:bCs w:val="1"/>
          <w:sz w:val="24"/>
          <w:szCs w:val="24"/>
          <w:u w:val="single"/>
        </w:rPr>
        <w:t>BABY</w:t>
      </w:r>
      <w:r w:rsidRPr="45A7345F" w:rsidR="004C0BA5">
        <w:rPr>
          <w:rFonts w:cs="Calibri" w:cstheme="minorAscii"/>
          <w:b w:val="1"/>
          <w:bCs w:val="1"/>
          <w:sz w:val="24"/>
          <w:szCs w:val="24"/>
          <w:u w:val="single"/>
        </w:rPr>
        <w:t xml:space="preserve"> AND TODDLER</w:t>
      </w:r>
      <w:r w:rsidRPr="45A7345F" w:rsidR="00461D4C">
        <w:rPr>
          <w:rFonts w:cs="Calibri" w:cstheme="minorAscii"/>
          <w:b w:val="1"/>
          <w:bCs w:val="1"/>
          <w:sz w:val="24"/>
          <w:szCs w:val="24"/>
          <w:u w:val="single"/>
        </w:rPr>
        <w:t xml:space="preserve"> ROOM</w:t>
      </w:r>
      <w:r w:rsidRPr="45A7345F" w:rsidR="004C0BA5">
        <w:rPr>
          <w:rFonts w:cs="Calibri" w:cstheme="minorAscii"/>
          <w:b w:val="1"/>
          <w:bCs w:val="1"/>
          <w:sz w:val="24"/>
          <w:szCs w:val="24"/>
          <w:u w:val="single"/>
        </w:rPr>
        <w:t>S</w:t>
      </w:r>
    </w:p>
    <w:p xmlns:wp14="http://schemas.microsoft.com/office/word/2010/wordml" w:rsidRPr="006A304A" w:rsidR="00461D4C" w:rsidP="45A7345F" w:rsidRDefault="00461D4C" w14:paraId="350EC815" wp14:textId="4807EE9D">
      <w:pPr>
        <w:rPr>
          <w:rFonts w:cs="Calibri" w:cstheme="minorAscii"/>
          <w:b w:val="1"/>
          <w:bCs w:val="1"/>
          <w:sz w:val="24"/>
          <w:szCs w:val="24"/>
          <w:u w:val="single"/>
        </w:rPr>
      </w:pPr>
      <w:r w:rsidRPr="45A7345F" w:rsidR="004C0BA5">
        <w:rPr>
          <w:rFonts w:cs="Calibri" w:cstheme="minorAscii"/>
          <w:b w:val="1"/>
          <w:bCs w:val="1"/>
          <w:sz w:val="24"/>
          <w:szCs w:val="24"/>
          <w:u w:val="single"/>
        </w:rPr>
        <w:t>Little Buds and Big Buds</w:t>
      </w:r>
      <w:r w:rsidRPr="45A7345F" w:rsidR="00461D4C">
        <w:rPr>
          <w:rFonts w:cs="Calibri" w:cstheme="minorAscii"/>
          <w:b w:val="1"/>
          <w:bCs w:val="1"/>
          <w:sz w:val="24"/>
          <w:szCs w:val="24"/>
          <w:u w:val="single"/>
        </w:rPr>
        <w:t xml:space="preserve"> Key Workers devise a plan as to the best way to evacuate the </w:t>
      </w:r>
      <w:r w:rsidRPr="45A7345F" w:rsidR="004C0BA5">
        <w:rPr>
          <w:rFonts w:cs="Calibri" w:cstheme="minorAscii"/>
          <w:b w:val="1"/>
          <w:bCs w:val="1"/>
          <w:sz w:val="24"/>
          <w:szCs w:val="24"/>
          <w:u w:val="single"/>
        </w:rPr>
        <w:t>children</w:t>
      </w:r>
      <w:r w:rsidRPr="45A7345F" w:rsidR="00461D4C">
        <w:rPr>
          <w:rFonts w:cs="Calibri" w:cstheme="minorAscii"/>
          <w:b w:val="1"/>
          <w:bCs w:val="1"/>
          <w:sz w:val="24"/>
          <w:szCs w:val="24"/>
          <w:u w:val="single"/>
        </w:rPr>
        <w:t xml:space="preserve"> in the event of fire.</w:t>
      </w:r>
    </w:p>
    <w:p xmlns:wp14="http://schemas.microsoft.com/office/word/2010/wordml" w:rsidRPr="006A304A" w:rsidR="00461D4C" w:rsidP="00461D4C" w:rsidRDefault="00461D4C" w14:paraId="4CFF40F7" wp14:textId="77777777">
      <w:pPr>
        <w:rPr>
          <w:rFonts w:cstheme="minorHAnsi"/>
          <w:b/>
          <w:sz w:val="24"/>
          <w:szCs w:val="24"/>
          <w:u w:val="single"/>
        </w:rPr>
      </w:pPr>
      <w:r w:rsidRPr="006A304A">
        <w:rPr>
          <w:rFonts w:cstheme="minorHAnsi"/>
          <w:b/>
          <w:sz w:val="24"/>
          <w:szCs w:val="24"/>
          <w:u w:val="single"/>
        </w:rPr>
        <w:t>The evacuation cot should be used as necessary to remove the babies from the building</w:t>
      </w:r>
      <w:r w:rsidRPr="006A304A" w:rsidR="008E6E04">
        <w:rPr>
          <w:rFonts w:cstheme="minorHAnsi"/>
          <w:b/>
          <w:sz w:val="24"/>
          <w:szCs w:val="24"/>
          <w:u w:val="single"/>
        </w:rPr>
        <w:t>, this is always accessible for the event of a fire evacuation</w:t>
      </w:r>
      <w:r w:rsidRPr="006A304A">
        <w:rPr>
          <w:rFonts w:cstheme="minorHAnsi"/>
          <w:b/>
          <w:sz w:val="24"/>
          <w:szCs w:val="24"/>
          <w:u w:val="single"/>
        </w:rPr>
        <w:t xml:space="preserve">. </w:t>
      </w:r>
    </w:p>
    <w:p xmlns:wp14="http://schemas.microsoft.com/office/word/2010/wordml" w:rsidRPr="008E6E04" w:rsidR="00461D4C" w:rsidP="00461D4C" w:rsidRDefault="00461D4C" w14:paraId="3F2C8BC6" wp14:textId="77777777">
      <w:pPr>
        <w:rPr>
          <w:rFonts w:cstheme="minorHAnsi"/>
          <w:sz w:val="24"/>
          <w:szCs w:val="24"/>
        </w:rPr>
      </w:pPr>
      <w:r w:rsidRPr="006A304A">
        <w:rPr>
          <w:rFonts w:cstheme="minorHAnsi"/>
          <w:sz w:val="24"/>
          <w:szCs w:val="24"/>
        </w:rPr>
        <w:t>If the weather is inclement and it is safe to do so, babies may be transferred to either the main school building or the front of the hall until we receive notification that either we may return to the building or parents collect.</w:t>
      </w:r>
    </w:p>
    <w:p xmlns:wp14="http://schemas.microsoft.com/office/word/2010/wordml" w:rsidRPr="008E6E04" w:rsidR="00461D4C" w:rsidP="00461D4C" w:rsidRDefault="00461D4C" w14:paraId="6E00AE42" wp14:textId="77777777">
      <w:pPr>
        <w:rPr>
          <w:rFonts w:cstheme="minorHAnsi"/>
          <w:b/>
          <w:sz w:val="24"/>
          <w:szCs w:val="24"/>
          <w:u w:val="single"/>
        </w:rPr>
      </w:pPr>
      <w:r w:rsidRPr="008E6E04">
        <w:rPr>
          <w:rFonts w:cstheme="minorHAnsi"/>
          <w:b/>
          <w:sz w:val="24"/>
          <w:szCs w:val="24"/>
          <w:u w:val="single"/>
        </w:rPr>
        <w:lastRenderedPageBreak/>
        <w:t>FIRE ALARMS</w:t>
      </w:r>
    </w:p>
    <w:p xmlns:wp14="http://schemas.microsoft.com/office/word/2010/wordml" w:rsidRPr="008E6E04" w:rsidR="00461D4C" w:rsidP="00461D4C" w:rsidRDefault="00461D4C" w14:paraId="7A677167" wp14:textId="77777777">
      <w:pPr>
        <w:pStyle w:val="ListParagraph"/>
        <w:numPr>
          <w:ilvl w:val="0"/>
          <w:numId w:val="8"/>
        </w:numPr>
        <w:spacing w:after="200" w:line="276" w:lineRule="auto"/>
        <w:rPr>
          <w:rFonts w:cstheme="minorHAnsi"/>
          <w:sz w:val="24"/>
          <w:szCs w:val="24"/>
        </w:rPr>
      </w:pPr>
      <w:r w:rsidRPr="008E6E04">
        <w:rPr>
          <w:rFonts w:cstheme="minorHAnsi"/>
          <w:b/>
          <w:sz w:val="24"/>
          <w:szCs w:val="24"/>
        </w:rPr>
        <w:t>Staff</w:t>
      </w:r>
      <w:r w:rsidRPr="008E6E04">
        <w:rPr>
          <w:rFonts w:cstheme="minorHAnsi"/>
          <w:sz w:val="24"/>
          <w:szCs w:val="24"/>
        </w:rPr>
        <w:t xml:space="preserve"> will make themselves familiar with the positions of the fire alarm call points and fire extinguishers and </w:t>
      </w:r>
      <w:r w:rsidRPr="008E6E04">
        <w:rPr>
          <w:rFonts w:cstheme="minorHAnsi"/>
          <w:b/>
          <w:sz w:val="24"/>
          <w:szCs w:val="24"/>
        </w:rPr>
        <w:t>Senior staff</w:t>
      </w:r>
      <w:r w:rsidRPr="008E6E04">
        <w:rPr>
          <w:rFonts w:cstheme="minorHAnsi"/>
          <w:sz w:val="24"/>
          <w:szCs w:val="24"/>
        </w:rPr>
        <w:t xml:space="preserve"> should make sure that junior staff or volunteers and students know not only where these are found but also the routine outlined above. Children will be familiar with the sound because they will have heard it during the ‘fire drills.’</w:t>
      </w:r>
    </w:p>
    <w:p xmlns:wp14="http://schemas.microsoft.com/office/word/2010/wordml" w:rsidRPr="008E6E04" w:rsidR="00461D4C" w:rsidP="00461D4C" w:rsidRDefault="00461D4C" w14:paraId="61CDCEAD" wp14:textId="77777777">
      <w:pPr>
        <w:pStyle w:val="ListParagraph"/>
        <w:rPr>
          <w:rFonts w:cstheme="minorHAnsi"/>
          <w:sz w:val="24"/>
          <w:szCs w:val="24"/>
        </w:rPr>
      </w:pPr>
    </w:p>
    <w:p xmlns:wp14="http://schemas.microsoft.com/office/word/2010/wordml" w:rsidRPr="00E73F11" w:rsidR="00461D4C" w:rsidP="3C472DA9" w:rsidRDefault="00461D4C" w14:paraId="3F4B0D6C" wp14:textId="2844737D">
      <w:pPr>
        <w:pStyle w:val="ListParagraph"/>
        <w:numPr>
          <w:ilvl w:val="0"/>
          <w:numId w:val="8"/>
        </w:numPr>
        <w:spacing w:after="200" w:line="276" w:lineRule="auto"/>
        <w:rPr>
          <w:rFonts w:cs="Calibri" w:cstheme="minorAscii"/>
          <w:sz w:val="24"/>
          <w:szCs w:val="24"/>
          <w:highlight w:val="cyan"/>
        </w:rPr>
      </w:pPr>
      <w:r w:rsidRPr="3C472DA9" w:rsidR="00461D4C">
        <w:rPr>
          <w:rFonts w:cs="Calibri" w:cstheme="minorAscii"/>
          <w:sz w:val="24"/>
          <w:szCs w:val="24"/>
        </w:rPr>
        <w:t xml:space="preserve">In the event of a ‘real’ fire parents will be contacted and names </w:t>
      </w:r>
      <w:r w:rsidRPr="3C472DA9" w:rsidR="008E6E04">
        <w:rPr>
          <w:rFonts w:cs="Calibri" w:cstheme="minorAscii"/>
          <w:sz w:val="24"/>
          <w:szCs w:val="24"/>
        </w:rPr>
        <w:t>addresses</w:t>
      </w:r>
      <w:r w:rsidRPr="3C472DA9" w:rsidR="6E28BE5D">
        <w:rPr>
          <w:rFonts w:cs="Calibri" w:cstheme="minorAscii"/>
          <w:sz w:val="24"/>
          <w:szCs w:val="24"/>
        </w:rPr>
        <w:t xml:space="preserve"> </w:t>
      </w:r>
      <w:r w:rsidRPr="3C472DA9" w:rsidR="00461D4C">
        <w:rPr>
          <w:rFonts w:cs="Calibri" w:cstheme="minorAscii"/>
          <w:sz w:val="24"/>
          <w:szCs w:val="24"/>
        </w:rPr>
        <w:t xml:space="preserve">and telephone numbers will be found on the register </w:t>
      </w:r>
      <w:r w:rsidRPr="3C472DA9" w:rsidR="00461D4C">
        <w:rPr>
          <w:rFonts w:cs="Calibri" w:cstheme="minorAscii"/>
          <w:sz w:val="24"/>
          <w:szCs w:val="24"/>
        </w:rPr>
        <w:t xml:space="preserve">or </w:t>
      </w:r>
      <w:r w:rsidRPr="3C472DA9" w:rsidR="00461D4C">
        <w:rPr>
          <w:rFonts w:cs="Calibri" w:cstheme="minorAscii"/>
          <w:sz w:val="24"/>
          <w:szCs w:val="24"/>
        </w:rPr>
        <w:t>in the Fire Drill bag.</w:t>
      </w:r>
      <w:r w:rsidRPr="3C472DA9" w:rsidR="00461D4C">
        <w:rPr>
          <w:rFonts w:cs="Calibri" w:cstheme="minorAscii"/>
          <w:sz w:val="24"/>
          <w:szCs w:val="24"/>
        </w:rPr>
        <w:t xml:space="preserve"> T</w:t>
      </w:r>
      <w:r w:rsidRPr="3C472DA9" w:rsidR="00461D4C">
        <w:rPr>
          <w:rFonts w:cs="Calibri" w:cstheme="minorAscii"/>
          <w:sz w:val="24"/>
          <w:szCs w:val="24"/>
        </w:rPr>
        <w:t>hese will need to be updated regularly to include any changes to pupils or staff.</w:t>
      </w:r>
    </w:p>
    <w:p xmlns:wp14="http://schemas.microsoft.com/office/word/2010/wordml" w:rsidRPr="008E6E04" w:rsidR="00461D4C" w:rsidP="00461D4C" w:rsidRDefault="00461D4C" w14:paraId="6BB9E253" wp14:textId="77777777">
      <w:pPr>
        <w:pStyle w:val="ListParagraph"/>
        <w:rPr>
          <w:rFonts w:cstheme="minorHAnsi"/>
          <w:sz w:val="24"/>
          <w:szCs w:val="24"/>
          <w:u w:val="single"/>
        </w:rPr>
      </w:pPr>
    </w:p>
    <w:p xmlns:wp14="http://schemas.microsoft.com/office/word/2010/wordml" w:rsidRPr="008E6E04" w:rsidR="00461D4C" w:rsidP="00461D4C" w:rsidRDefault="00461D4C" w14:paraId="25675714" wp14:textId="77777777">
      <w:pPr>
        <w:rPr>
          <w:rFonts w:cstheme="minorHAnsi"/>
          <w:b/>
          <w:sz w:val="24"/>
          <w:szCs w:val="24"/>
          <w:u w:val="single"/>
        </w:rPr>
      </w:pPr>
      <w:r w:rsidRPr="008E6E04">
        <w:rPr>
          <w:rFonts w:cstheme="minorHAnsi"/>
          <w:b/>
          <w:sz w:val="24"/>
          <w:szCs w:val="24"/>
          <w:u w:val="single"/>
        </w:rPr>
        <w:t>FIRE/EXTINGUISHERS/BLANKETS</w:t>
      </w:r>
    </w:p>
    <w:p xmlns:wp14="http://schemas.microsoft.com/office/word/2010/wordml" w:rsidRPr="008E6E04" w:rsidR="00461D4C" w:rsidP="00461D4C" w:rsidRDefault="00461D4C" w14:paraId="561C344C" wp14:textId="77777777">
      <w:pPr>
        <w:pStyle w:val="ListParagraph"/>
        <w:numPr>
          <w:ilvl w:val="0"/>
          <w:numId w:val="8"/>
        </w:numPr>
        <w:spacing w:after="200" w:line="276" w:lineRule="auto"/>
        <w:rPr>
          <w:rFonts w:cstheme="minorHAnsi"/>
          <w:sz w:val="24"/>
          <w:szCs w:val="24"/>
        </w:rPr>
      </w:pPr>
      <w:r w:rsidRPr="008E6E04">
        <w:rPr>
          <w:rFonts w:cstheme="minorHAnsi"/>
          <w:sz w:val="24"/>
          <w:szCs w:val="24"/>
        </w:rPr>
        <w:t>Fire extinguishers are situated in the main hallway outside the Saplings room and in the staff corridor by the Office door. In the School there is a fire-extinguisher beside the main door. There is a fire blanket in the Nursery building kitchen. The main school kitchen has its own fire</w:t>
      </w:r>
      <w:r w:rsidRPr="008E6E04" w:rsidR="004C0BA5">
        <w:rPr>
          <w:rFonts w:cstheme="minorHAnsi"/>
          <w:sz w:val="24"/>
          <w:szCs w:val="24"/>
        </w:rPr>
        <w:t>-</w:t>
      </w:r>
      <w:r w:rsidRPr="008E6E04">
        <w:rPr>
          <w:rFonts w:cstheme="minorHAnsi"/>
          <w:sz w:val="24"/>
          <w:szCs w:val="24"/>
        </w:rPr>
        <w:t>fighting equipment This equipment is checked annually by the fire officer and certificates are given.</w:t>
      </w:r>
    </w:p>
    <w:p xmlns:wp14="http://schemas.microsoft.com/office/word/2010/wordml" w:rsidRPr="008E6E04" w:rsidR="00461D4C" w:rsidP="00461D4C" w:rsidRDefault="00461D4C" w14:paraId="324BAA5B" wp14:textId="77777777">
      <w:pPr>
        <w:rPr>
          <w:rFonts w:cstheme="minorHAnsi"/>
          <w:b/>
          <w:sz w:val="24"/>
          <w:szCs w:val="24"/>
          <w:u w:val="single"/>
        </w:rPr>
      </w:pPr>
      <w:r w:rsidRPr="008E6E04">
        <w:rPr>
          <w:rFonts w:cstheme="minorHAnsi"/>
          <w:b/>
          <w:sz w:val="24"/>
          <w:szCs w:val="24"/>
          <w:u w:val="single"/>
        </w:rPr>
        <w:t>‘FIRE DRILLS’</w:t>
      </w:r>
    </w:p>
    <w:p xmlns:wp14="http://schemas.microsoft.com/office/word/2010/wordml" w:rsidRPr="008E6E04" w:rsidR="00461D4C" w:rsidP="00521FAC" w:rsidRDefault="00461D4C" w14:paraId="0DA991A5" wp14:textId="77777777">
      <w:pPr>
        <w:pStyle w:val="ListParagraph"/>
        <w:numPr>
          <w:ilvl w:val="0"/>
          <w:numId w:val="8"/>
        </w:numPr>
        <w:spacing w:after="200" w:line="276" w:lineRule="auto"/>
        <w:rPr>
          <w:rFonts w:cstheme="minorHAnsi"/>
          <w:sz w:val="24"/>
          <w:szCs w:val="24"/>
        </w:rPr>
      </w:pPr>
      <w:r w:rsidRPr="008E6E04">
        <w:rPr>
          <w:rFonts w:cstheme="minorHAnsi"/>
          <w:sz w:val="24"/>
          <w:szCs w:val="24"/>
        </w:rPr>
        <w:t xml:space="preserve">The Fire Drill procedure is clearly displayed in the Nursery office, Kitchen, staff corridor, classrooms, toilets and hallway, for all parents, visitors, helpers andstaff to read. </w:t>
      </w:r>
    </w:p>
    <w:p xmlns:wp14="http://schemas.microsoft.com/office/word/2010/wordml" w:rsidRPr="008E6E04" w:rsidR="00461D4C" w:rsidP="00461D4C" w:rsidRDefault="00461D4C" w14:paraId="2B66FE77" wp14:textId="77777777">
      <w:pPr>
        <w:rPr>
          <w:rFonts w:cstheme="minorHAnsi"/>
          <w:b/>
          <w:sz w:val="24"/>
          <w:szCs w:val="24"/>
          <w:u w:val="single"/>
        </w:rPr>
      </w:pPr>
      <w:r w:rsidRPr="008E6E04">
        <w:rPr>
          <w:rFonts w:cstheme="minorHAnsi"/>
          <w:b/>
          <w:sz w:val="24"/>
          <w:szCs w:val="24"/>
          <w:u w:val="single"/>
        </w:rPr>
        <w:t xml:space="preserve">FIRE EXITS </w:t>
      </w:r>
    </w:p>
    <w:p xmlns:wp14="http://schemas.microsoft.com/office/word/2010/wordml" w:rsidR="00461D4C" w:rsidP="00461D4C" w:rsidRDefault="00461D4C" w14:paraId="44640D9D" wp14:textId="77777777">
      <w:pPr>
        <w:pStyle w:val="ListParagraph"/>
        <w:numPr>
          <w:ilvl w:val="0"/>
          <w:numId w:val="10"/>
        </w:numPr>
        <w:spacing w:after="200" w:line="276" w:lineRule="auto"/>
        <w:rPr>
          <w:rFonts w:cstheme="minorHAnsi"/>
          <w:sz w:val="24"/>
          <w:szCs w:val="24"/>
        </w:rPr>
      </w:pPr>
      <w:r w:rsidRPr="008E6E04">
        <w:rPr>
          <w:rFonts w:cstheme="minorHAnsi"/>
          <w:sz w:val="24"/>
          <w:szCs w:val="24"/>
        </w:rPr>
        <w:t xml:space="preserve">Visitors will be informed of the exits above which signs are clearly displayed. The two main Exits from the </w:t>
      </w:r>
      <w:r w:rsidRPr="008E6E04" w:rsidR="004C0BA5">
        <w:rPr>
          <w:rFonts w:cstheme="minorHAnsi"/>
          <w:sz w:val="24"/>
          <w:szCs w:val="24"/>
        </w:rPr>
        <w:t xml:space="preserve">Chalet </w:t>
      </w:r>
      <w:r w:rsidRPr="008E6E04">
        <w:rPr>
          <w:rFonts w:cstheme="minorHAnsi"/>
          <w:sz w:val="24"/>
          <w:szCs w:val="24"/>
        </w:rPr>
        <w:t>building are the main Hallway door and the Office outside door. In the event that both of these are not usable the other exits would be onto the verandas from the classrooms and in this case the staff would need to lift children over the veranda fence but this is very unlikely to happen.</w:t>
      </w:r>
    </w:p>
    <w:p xmlns:wp14="http://schemas.microsoft.com/office/word/2010/wordml" w:rsidRPr="008E6E04" w:rsidR="008E6E04" w:rsidP="008E6E04" w:rsidRDefault="008E6E04" w14:paraId="23DE523C" wp14:textId="77777777">
      <w:pPr>
        <w:pStyle w:val="ListParagraph"/>
        <w:spacing w:after="200" w:line="276" w:lineRule="auto"/>
        <w:rPr>
          <w:rFonts w:cstheme="minorHAnsi"/>
          <w:sz w:val="24"/>
          <w:szCs w:val="24"/>
        </w:rPr>
      </w:pPr>
    </w:p>
    <w:p xmlns:wp14="http://schemas.microsoft.com/office/word/2010/wordml" w:rsidRPr="00E73F11" w:rsidR="004C0BA5" w:rsidP="3C472DA9" w:rsidRDefault="004C0BA5" w14:paraId="56C9C110" wp14:textId="533E3602">
      <w:pPr>
        <w:pStyle w:val="ListParagraph"/>
        <w:numPr>
          <w:ilvl w:val="0"/>
          <w:numId w:val="10"/>
        </w:numPr>
        <w:spacing w:after="200" w:line="276" w:lineRule="auto"/>
        <w:rPr>
          <w:rFonts w:cs="Calibri" w:cstheme="minorAscii"/>
          <w:sz w:val="24"/>
          <w:szCs w:val="24"/>
        </w:rPr>
      </w:pPr>
      <w:r w:rsidRPr="3C472DA9" w:rsidR="004C0BA5">
        <w:rPr>
          <w:rFonts w:cs="Calibri" w:cstheme="minorAscii"/>
          <w:sz w:val="24"/>
          <w:szCs w:val="24"/>
        </w:rPr>
        <w:t xml:space="preserve">The Sycamores will be led down the main stairs and out through the front door. If this should not be useable then they can be led out through the Saplings Quiet room or Conservatory door. In the event that the main stair case is </w:t>
      </w:r>
      <w:r w:rsidRPr="3C472DA9" w:rsidR="008E6E04">
        <w:rPr>
          <w:rFonts w:cs="Calibri" w:cstheme="minorAscii"/>
          <w:sz w:val="24"/>
          <w:szCs w:val="24"/>
        </w:rPr>
        <w:t>unusable</w:t>
      </w:r>
      <w:r w:rsidRPr="3C472DA9" w:rsidR="004C0BA5">
        <w:rPr>
          <w:rFonts w:cs="Calibri" w:cstheme="minorAscii"/>
          <w:sz w:val="24"/>
          <w:szCs w:val="24"/>
        </w:rPr>
        <w:t xml:space="preserve"> then the Sycamores will be led through the </w:t>
      </w:r>
      <w:r w:rsidRPr="3C472DA9" w:rsidR="004C0BA5">
        <w:rPr>
          <w:rFonts w:cs="Calibri" w:cstheme="minorAscii"/>
          <w:color w:val="FF0000"/>
          <w:sz w:val="24"/>
          <w:szCs w:val="24"/>
        </w:rPr>
        <w:t xml:space="preserve">locked door </w:t>
      </w:r>
      <w:r w:rsidRPr="3C472DA9" w:rsidR="004C0BA5">
        <w:rPr>
          <w:rFonts w:cs="Calibri" w:cstheme="minorAscii"/>
          <w:sz w:val="24"/>
          <w:szCs w:val="24"/>
        </w:rPr>
        <w:t>and down the back staircase to the fire escape by the toilet block</w:t>
      </w:r>
      <w:r w:rsidRPr="3C472DA9" w:rsidR="57CDEB38">
        <w:rPr>
          <w:rFonts w:cs="Calibri" w:cstheme="minorAscii"/>
          <w:sz w:val="24"/>
          <w:szCs w:val="24"/>
        </w:rPr>
        <w:t xml:space="preserve"> which is </w:t>
      </w:r>
      <w:r w:rsidRPr="3C472DA9" w:rsidR="4C6F557C">
        <w:rPr>
          <w:rFonts w:cs="Calibri" w:cstheme="minorAscii"/>
          <w:sz w:val="24"/>
          <w:szCs w:val="24"/>
        </w:rPr>
        <w:t xml:space="preserve">Chestnuts </w:t>
      </w:r>
      <w:r w:rsidRPr="3C472DA9" w:rsidR="57CDEB38">
        <w:rPr>
          <w:rFonts w:cs="Calibri" w:cstheme="minorAscii"/>
          <w:sz w:val="24"/>
          <w:szCs w:val="24"/>
        </w:rPr>
        <w:t>main fire exit</w:t>
      </w:r>
      <w:r w:rsidRPr="3C472DA9" w:rsidR="37535FD8">
        <w:rPr>
          <w:rFonts w:cs="Calibri" w:cstheme="minorAscii"/>
          <w:sz w:val="24"/>
          <w:szCs w:val="24"/>
        </w:rPr>
        <w:t>.</w:t>
      </w:r>
    </w:p>
    <w:p xmlns:wp14="http://schemas.microsoft.com/office/word/2010/wordml" w:rsidRPr="008E6E04" w:rsidR="00461D4C" w:rsidP="00461D4C" w:rsidRDefault="00461D4C" w14:paraId="52E56223" wp14:textId="77777777">
      <w:pPr>
        <w:pStyle w:val="ListParagraph"/>
        <w:rPr>
          <w:rFonts w:cstheme="minorHAnsi"/>
          <w:sz w:val="24"/>
          <w:szCs w:val="24"/>
        </w:rPr>
      </w:pPr>
    </w:p>
    <w:p xmlns:wp14="http://schemas.microsoft.com/office/word/2010/wordml" w:rsidRPr="008E6E04" w:rsidR="00461D4C" w:rsidP="3C472DA9" w:rsidRDefault="00461D4C" w14:paraId="0D6DC148" wp14:textId="77777777">
      <w:pPr>
        <w:pStyle w:val="ListParagraph"/>
        <w:numPr>
          <w:ilvl w:val="0"/>
          <w:numId w:val="7"/>
        </w:numPr>
        <w:spacing w:after="200" w:line="276" w:lineRule="auto"/>
        <w:rPr>
          <w:rFonts w:cs="Calibri" w:cstheme="minorAscii"/>
          <w:i w:val="1"/>
          <w:iCs w:val="1"/>
          <w:sz w:val="24"/>
          <w:szCs w:val="24"/>
          <w:highlight w:val="yellow"/>
        </w:rPr>
      </w:pPr>
      <w:r w:rsidRPr="3C472DA9" w:rsidR="00461D4C">
        <w:rPr>
          <w:rFonts w:cs="Calibri" w:cstheme="minorAscii"/>
          <w:b w:val="1"/>
          <w:bCs w:val="1"/>
          <w:sz w:val="24"/>
          <w:szCs w:val="24"/>
        </w:rPr>
        <w:t>All Room leaders</w:t>
      </w:r>
      <w:r w:rsidRPr="3C472DA9" w:rsidR="00461D4C">
        <w:rPr>
          <w:rFonts w:cs="Calibri" w:cstheme="minorAscii"/>
          <w:sz w:val="24"/>
          <w:szCs w:val="24"/>
        </w:rPr>
        <w:t xml:space="preserve"> will ensure that the children know how to behave in the event of an emergency by having regular mini ‘Fire Drills’ so that the children know what to expect. NB </w:t>
      </w:r>
      <w:r w:rsidRPr="3C472DA9" w:rsidR="00461D4C">
        <w:rPr>
          <w:rFonts w:cs="Calibri" w:cstheme="minorAscii"/>
          <w:i w:val="1"/>
          <w:iCs w:val="1"/>
          <w:sz w:val="24"/>
          <w:szCs w:val="24"/>
        </w:rPr>
        <w:t>The practices will take place on different days and different times of the day so that children who attend in the morning or afternoon or on one or two sessions only, experience a fire practice.</w:t>
      </w:r>
    </w:p>
    <w:p xmlns:wp14="http://schemas.microsoft.com/office/word/2010/wordml" w:rsidRPr="008E6E04" w:rsidR="00461D4C" w:rsidP="3C472DA9" w:rsidRDefault="00461D4C" w14:paraId="07547A01" wp14:textId="77777777">
      <w:pPr>
        <w:pStyle w:val="ListParagraph"/>
        <w:rPr>
          <w:rFonts w:cs="Calibri" w:cstheme="minorAscii"/>
          <w:sz w:val="24"/>
          <w:szCs w:val="24"/>
        </w:rPr>
      </w:pPr>
    </w:p>
    <w:p xmlns:wp14="http://schemas.microsoft.com/office/word/2010/wordml" w:rsidRPr="008E6E04" w:rsidR="00461D4C" w:rsidP="3C472DA9" w:rsidRDefault="00461D4C" w14:paraId="709FFD3C" wp14:textId="77777777">
      <w:pPr>
        <w:pStyle w:val="ListParagraph"/>
        <w:numPr>
          <w:ilvl w:val="0"/>
          <w:numId w:val="7"/>
        </w:numPr>
        <w:spacing w:after="200" w:line="276" w:lineRule="auto"/>
        <w:rPr>
          <w:rFonts w:cs="Calibri" w:cstheme="minorAscii"/>
          <w:sz w:val="24"/>
          <w:szCs w:val="24"/>
          <w:highlight w:val="yellow"/>
        </w:rPr>
      </w:pPr>
      <w:r w:rsidRPr="3C472DA9" w:rsidR="00461D4C">
        <w:rPr>
          <w:rFonts w:cs="Calibri" w:cstheme="minorAscii"/>
          <w:sz w:val="24"/>
          <w:szCs w:val="24"/>
        </w:rPr>
        <w:t xml:space="preserve">The </w:t>
      </w:r>
      <w:r w:rsidRPr="3C472DA9" w:rsidR="00461D4C">
        <w:rPr>
          <w:rFonts w:cs="Calibri" w:cstheme="minorAscii"/>
          <w:b w:val="1"/>
          <w:bCs w:val="1"/>
          <w:sz w:val="24"/>
          <w:szCs w:val="24"/>
        </w:rPr>
        <w:t>Senior Managers</w:t>
      </w:r>
      <w:r w:rsidRPr="3C472DA9" w:rsidR="00461D4C">
        <w:rPr>
          <w:rFonts w:cs="Calibri" w:cstheme="minorAscii"/>
          <w:sz w:val="24"/>
          <w:szCs w:val="24"/>
        </w:rPr>
        <w:t xml:space="preserve"> (</w:t>
      </w:r>
      <w:proofErr w:type="spellStart"/>
      <w:r w:rsidRPr="3C472DA9" w:rsidR="00461D4C">
        <w:rPr>
          <w:rFonts w:cs="Calibri" w:cstheme="minorAscii"/>
          <w:sz w:val="24"/>
          <w:szCs w:val="24"/>
        </w:rPr>
        <w:t>ie</w:t>
      </w:r>
      <w:proofErr w:type="spellEnd"/>
      <w:r w:rsidRPr="3C472DA9" w:rsidR="00461D4C">
        <w:rPr>
          <w:rFonts w:cs="Calibri" w:cstheme="minorAscii"/>
          <w:sz w:val="24"/>
          <w:szCs w:val="24"/>
        </w:rPr>
        <w:t xml:space="preserve"> Nursery Manager</w:t>
      </w:r>
      <w:r w:rsidRPr="3C472DA9" w:rsidR="004C0BA5">
        <w:rPr>
          <w:rFonts w:cs="Calibri" w:cstheme="minorAscii"/>
          <w:sz w:val="24"/>
          <w:szCs w:val="24"/>
        </w:rPr>
        <w:t>, Business Manager,</w:t>
      </w:r>
      <w:r w:rsidRPr="3C472DA9" w:rsidR="00461D4C">
        <w:rPr>
          <w:rFonts w:cs="Calibri" w:cstheme="minorAscii"/>
          <w:sz w:val="24"/>
          <w:szCs w:val="24"/>
        </w:rPr>
        <w:t xml:space="preserve"> Deputy Manager and Site Manager,) will liaise and arrange to have a Fire practice termly. All the children and staff will assemble on the lawn by the Astroturf unless other instructions are given. Records are kept of fire drills.</w:t>
      </w:r>
    </w:p>
    <w:p xmlns:wp14="http://schemas.microsoft.com/office/word/2010/wordml" w:rsidRPr="008E6E04" w:rsidR="00461D4C" w:rsidP="00461D4C" w:rsidRDefault="00461D4C" w14:paraId="5043CB0F" wp14:textId="77777777">
      <w:pPr>
        <w:pStyle w:val="ListParagraph"/>
        <w:rPr>
          <w:rFonts w:cstheme="minorHAnsi"/>
          <w:sz w:val="24"/>
          <w:szCs w:val="24"/>
        </w:rPr>
      </w:pPr>
    </w:p>
    <w:p xmlns:wp14="http://schemas.microsoft.com/office/word/2010/wordml" w:rsidRPr="008E6E04" w:rsidR="00461D4C" w:rsidP="00461D4C" w:rsidRDefault="00461D4C" w14:paraId="7F9E7000" wp14:textId="77777777">
      <w:pPr>
        <w:pStyle w:val="ListParagraph"/>
        <w:numPr>
          <w:ilvl w:val="0"/>
          <w:numId w:val="7"/>
        </w:numPr>
        <w:spacing w:after="200" w:line="276" w:lineRule="auto"/>
        <w:rPr>
          <w:rFonts w:cstheme="minorHAnsi"/>
          <w:sz w:val="24"/>
          <w:szCs w:val="24"/>
        </w:rPr>
      </w:pPr>
      <w:r w:rsidRPr="008E6E04">
        <w:rPr>
          <w:rFonts w:cstheme="minorHAnsi"/>
          <w:sz w:val="24"/>
          <w:szCs w:val="24"/>
        </w:rPr>
        <w:t xml:space="preserve">The fire alarms are checked regularly by the </w:t>
      </w:r>
      <w:r w:rsidRPr="008E6E04">
        <w:rPr>
          <w:rFonts w:cstheme="minorHAnsi"/>
          <w:b/>
          <w:sz w:val="24"/>
          <w:szCs w:val="24"/>
        </w:rPr>
        <w:t>Site Manager</w:t>
      </w:r>
      <w:r w:rsidRPr="008E6E04">
        <w:rPr>
          <w:rFonts w:cstheme="minorHAnsi"/>
          <w:sz w:val="24"/>
          <w:szCs w:val="24"/>
        </w:rPr>
        <w:t xml:space="preserve">. </w:t>
      </w:r>
      <w:r w:rsidRPr="008E6E04" w:rsidR="008E6E04">
        <w:rPr>
          <w:rFonts w:cstheme="minorHAnsi"/>
          <w:sz w:val="24"/>
          <w:szCs w:val="24"/>
        </w:rPr>
        <w:t>However,</w:t>
      </w:r>
      <w:r w:rsidRPr="008E6E04">
        <w:rPr>
          <w:rFonts w:cstheme="minorHAnsi"/>
          <w:sz w:val="24"/>
          <w:szCs w:val="24"/>
        </w:rPr>
        <w:t xml:space="preserve"> if the fire alarm fails to go off a back-up plan of a verbal warning or whistle will be given to warn the setting of the fire</w:t>
      </w:r>
      <w:r w:rsidRPr="008E6E04" w:rsidR="00521FAC">
        <w:rPr>
          <w:rFonts w:cstheme="minorHAnsi"/>
          <w:sz w:val="24"/>
          <w:szCs w:val="24"/>
        </w:rPr>
        <w:t>.</w:t>
      </w:r>
    </w:p>
    <w:p xmlns:wp14="http://schemas.microsoft.com/office/word/2010/wordml" w:rsidRPr="008E6E04" w:rsidR="00461D4C" w:rsidP="00461D4C" w:rsidRDefault="00461D4C" w14:paraId="07459315" wp14:textId="77777777">
      <w:pPr>
        <w:pStyle w:val="ListParagraph"/>
        <w:rPr>
          <w:rFonts w:cstheme="minorHAnsi"/>
          <w:sz w:val="24"/>
          <w:szCs w:val="24"/>
        </w:rPr>
      </w:pPr>
    </w:p>
    <w:p xmlns:wp14="http://schemas.microsoft.com/office/word/2010/wordml" w:rsidRPr="008E6E04" w:rsidR="00461D4C" w:rsidP="00461D4C" w:rsidRDefault="00461D4C" w14:paraId="5EB85F85" wp14:textId="77777777">
      <w:pPr>
        <w:pStyle w:val="ListParagraph"/>
        <w:numPr>
          <w:ilvl w:val="0"/>
          <w:numId w:val="7"/>
        </w:numPr>
        <w:spacing w:after="200" w:line="276" w:lineRule="auto"/>
        <w:rPr>
          <w:rFonts w:cstheme="minorHAnsi"/>
          <w:sz w:val="24"/>
          <w:szCs w:val="24"/>
        </w:rPr>
      </w:pPr>
      <w:r w:rsidRPr="008E6E04">
        <w:rPr>
          <w:rFonts w:cstheme="minorHAnsi"/>
          <w:sz w:val="24"/>
          <w:szCs w:val="24"/>
        </w:rPr>
        <w:t xml:space="preserve">Once the </w:t>
      </w:r>
      <w:r w:rsidRPr="008E6E04">
        <w:rPr>
          <w:rFonts w:cstheme="minorHAnsi"/>
          <w:b/>
          <w:sz w:val="24"/>
          <w:szCs w:val="24"/>
        </w:rPr>
        <w:t xml:space="preserve">Nursery Manager or </w:t>
      </w:r>
      <w:r w:rsidR="00711B63">
        <w:rPr>
          <w:rFonts w:cstheme="minorHAnsi"/>
          <w:b/>
          <w:sz w:val="24"/>
          <w:szCs w:val="24"/>
        </w:rPr>
        <w:t>the</w:t>
      </w:r>
      <w:r w:rsidRPr="008E6E04">
        <w:rPr>
          <w:rFonts w:cstheme="minorHAnsi"/>
          <w:b/>
          <w:sz w:val="24"/>
          <w:szCs w:val="24"/>
        </w:rPr>
        <w:t xml:space="preserve"> Deputy</w:t>
      </w:r>
      <w:r w:rsidR="00711B63">
        <w:rPr>
          <w:rFonts w:cstheme="minorHAnsi"/>
          <w:b/>
          <w:sz w:val="24"/>
          <w:szCs w:val="24"/>
        </w:rPr>
        <w:t>-</w:t>
      </w:r>
      <w:r w:rsidRPr="008E6E04">
        <w:rPr>
          <w:rFonts w:cstheme="minorHAnsi"/>
          <w:b/>
          <w:sz w:val="24"/>
          <w:szCs w:val="24"/>
        </w:rPr>
        <w:t>in</w:t>
      </w:r>
      <w:r w:rsidR="00711B63">
        <w:rPr>
          <w:rFonts w:cstheme="minorHAnsi"/>
          <w:b/>
          <w:sz w:val="24"/>
          <w:szCs w:val="24"/>
        </w:rPr>
        <w:t>-</w:t>
      </w:r>
      <w:r w:rsidRPr="008E6E04">
        <w:rPr>
          <w:rFonts w:cstheme="minorHAnsi"/>
          <w:b/>
          <w:sz w:val="24"/>
          <w:szCs w:val="24"/>
        </w:rPr>
        <w:t>charge</w:t>
      </w:r>
      <w:r w:rsidRPr="008E6E04">
        <w:rPr>
          <w:rFonts w:cstheme="minorHAnsi"/>
          <w:sz w:val="24"/>
          <w:szCs w:val="24"/>
        </w:rPr>
        <w:t xml:space="preserve"> is satisfied that everyone is safely out of the buildings and in the class lines they will tell the class leaders to return to the building and advise them of any changes or improvements that need to be made to current practice.</w:t>
      </w:r>
    </w:p>
    <w:p xmlns:wp14="http://schemas.microsoft.com/office/word/2010/wordml" w:rsidRPr="008E6E04" w:rsidR="00461D4C" w:rsidP="00461D4C" w:rsidRDefault="00461D4C" w14:paraId="6537F28F" wp14:textId="77777777">
      <w:pPr>
        <w:pStyle w:val="ListParagraph"/>
        <w:rPr>
          <w:rFonts w:cstheme="minorHAnsi"/>
          <w:sz w:val="24"/>
          <w:szCs w:val="24"/>
        </w:rPr>
      </w:pPr>
    </w:p>
    <w:p xmlns:wp14="http://schemas.microsoft.com/office/word/2010/wordml" w:rsidRPr="008E6E04" w:rsidR="00461D4C" w:rsidP="00461D4C" w:rsidRDefault="00461D4C" w14:paraId="1315C928" wp14:textId="77777777">
      <w:pPr>
        <w:pStyle w:val="ListParagraph"/>
        <w:numPr>
          <w:ilvl w:val="0"/>
          <w:numId w:val="7"/>
        </w:numPr>
        <w:spacing w:after="200" w:line="276" w:lineRule="auto"/>
        <w:rPr>
          <w:rFonts w:cstheme="minorHAnsi"/>
          <w:sz w:val="24"/>
          <w:szCs w:val="24"/>
        </w:rPr>
      </w:pPr>
      <w:r w:rsidRPr="008E6E04">
        <w:rPr>
          <w:rFonts w:cstheme="minorHAnsi"/>
          <w:sz w:val="24"/>
          <w:szCs w:val="24"/>
        </w:rPr>
        <w:t>In the event of an actual fire or other dangerous event the school will wait for the Emergency services to arrive and follow their instructions.</w:t>
      </w:r>
    </w:p>
    <w:p xmlns:wp14="http://schemas.microsoft.com/office/word/2010/wordml" w:rsidRPr="008E6E04" w:rsidR="00BF35CF" w:rsidP="3C472DA9" w:rsidRDefault="00BF35CF" w14:paraId="6DFB9E20" wp14:textId="77777777">
      <w:pPr>
        <w:pStyle w:val="ListParagraph"/>
        <w:rPr>
          <w:rFonts w:cs="Calibri" w:cstheme="minorAscii"/>
          <w:color w:val="auto"/>
          <w:sz w:val="24"/>
          <w:szCs w:val="24"/>
        </w:rPr>
      </w:pPr>
    </w:p>
    <w:p xmlns:wp14="http://schemas.microsoft.com/office/word/2010/wordml" w:rsidRPr="008E6E04" w:rsidR="00461D4C" w:rsidP="3C472DA9" w:rsidRDefault="00461D4C" w14:paraId="6CD59531" wp14:textId="0AA0BBFA">
      <w:pPr>
        <w:rPr>
          <w:rFonts w:cs="Calibri" w:cstheme="minorAscii"/>
          <w:color w:val="auto"/>
          <w:sz w:val="24"/>
          <w:szCs w:val="24"/>
          <w:highlight w:val="yellow"/>
        </w:rPr>
      </w:pPr>
      <w:r w:rsidRPr="3C472DA9" w:rsidR="00461D4C">
        <w:rPr>
          <w:rFonts w:cs="Calibri" w:cstheme="minorAscii"/>
          <w:color w:val="auto"/>
          <w:sz w:val="24"/>
          <w:szCs w:val="24"/>
          <w:highlight w:val="yellow"/>
        </w:rPr>
        <w:t>A</w:t>
      </w:r>
      <w:r w:rsidRPr="3C472DA9" w:rsidR="00521FAC">
        <w:rPr>
          <w:rFonts w:cs="Calibri" w:cstheme="minorAscii"/>
          <w:color w:val="auto"/>
          <w:sz w:val="24"/>
          <w:szCs w:val="24"/>
          <w:highlight w:val="yellow"/>
        </w:rPr>
        <w:t xml:space="preserve"> First Aid</w:t>
      </w:r>
      <w:r w:rsidRPr="3C472DA9" w:rsidR="00461D4C">
        <w:rPr>
          <w:rFonts w:cs="Calibri" w:cstheme="minorAscii"/>
          <w:color w:val="auto"/>
          <w:sz w:val="24"/>
          <w:szCs w:val="24"/>
          <w:highlight w:val="yellow"/>
        </w:rPr>
        <w:t xml:space="preserve"> bag </w:t>
      </w:r>
      <w:r w:rsidRPr="3C472DA9" w:rsidR="11B55D1A">
        <w:rPr>
          <w:rFonts w:cs="Calibri" w:cstheme="minorAscii"/>
          <w:color w:val="auto"/>
          <w:sz w:val="24"/>
          <w:szCs w:val="24"/>
          <w:highlight w:val="yellow"/>
        </w:rPr>
        <w:t xml:space="preserve">and set of registers from each room </w:t>
      </w:r>
      <w:r w:rsidRPr="3C472DA9" w:rsidR="00461D4C">
        <w:rPr>
          <w:rFonts w:cs="Calibri" w:cstheme="minorAscii"/>
          <w:color w:val="auto"/>
          <w:sz w:val="24"/>
          <w:szCs w:val="24"/>
          <w:highlight w:val="yellow"/>
        </w:rPr>
        <w:t>will be taken outside in the event of a fire or fire drill.</w:t>
      </w:r>
    </w:p>
    <w:p xmlns:wp14="http://schemas.microsoft.com/office/word/2010/wordml" w:rsidRPr="008E6E04" w:rsidR="00461D4C" w:rsidP="00461D4C" w:rsidRDefault="00461D4C" w14:paraId="7DF9E7D7" wp14:textId="77777777">
      <w:pPr>
        <w:rPr>
          <w:rFonts w:cstheme="minorHAnsi"/>
          <w:b/>
          <w:sz w:val="24"/>
          <w:szCs w:val="24"/>
          <w:u w:val="single"/>
        </w:rPr>
      </w:pPr>
      <w:r w:rsidRPr="008E6E04">
        <w:rPr>
          <w:rFonts w:cstheme="minorHAnsi"/>
          <w:b/>
          <w:sz w:val="24"/>
          <w:szCs w:val="24"/>
          <w:u w:val="single"/>
        </w:rPr>
        <w:t>FIRE DRILL LOG</w:t>
      </w:r>
    </w:p>
    <w:p xmlns:wp14="http://schemas.microsoft.com/office/word/2010/wordml" w:rsidRPr="008E6E04" w:rsidR="00461D4C" w:rsidP="00461D4C" w:rsidRDefault="00461D4C" w14:paraId="7EF586D7" wp14:textId="77777777">
      <w:pPr>
        <w:rPr>
          <w:rFonts w:cstheme="minorHAnsi"/>
          <w:b/>
          <w:sz w:val="24"/>
          <w:szCs w:val="24"/>
          <w:u w:val="single"/>
        </w:rPr>
      </w:pPr>
      <w:r w:rsidRPr="008E6E04">
        <w:rPr>
          <w:rFonts w:cstheme="minorHAnsi"/>
          <w:b/>
          <w:sz w:val="24"/>
          <w:szCs w:val="24"/>
          <w:u w:val="single"/>
        </w:rPr>
        <w:t>The fire drill log must be completed after every fire evacuation.</w:t>
      </w:r>
    </w:p>
    <w:p xmlns:wp14="http://schemas.microsoft.com/office/word/2010/wordml" w:rsidRPr="008E6E04" w:rsidR="00461D4C" w:rsidP="00461D4C" w:rsidRDefault="00461D4C" w14:paraId="634F6340" wp14:textId="77777777">
      <w:pPr>
        <w:rPr>
          <w:rFonts w:cstheme="minorHAnsi"/>
          <w:b/>
          <w:sz w:val="24"/>
          <w:szCs w:val="24"/>
          <w:u w:val="single"/>
        </w:rPr>
      </w:pPr>
      <w:r w:rsidRPr="008E6E04">
        <w:rPr>
          <w:rFonts w:cstheme="minorHAnsi"/>
          <w:b/>
          <w:sz w:val="24"/>
          <w:szCs w:val="24"/>
          <w:u w:val="single"/>
        </w:rPr>
        <w:t xml:space="preserve">It must </w:t>
      </w:r>
      <w:r w:rsidRPr="008E6E04" w:rsidR="00BF35CF">
        <w:rPr>
          <w:rFonts w:cstheme="minorHAnsi"/>
          <w:b/>
          <w:sz w:val="24"/>
          <w:szCs w:val="24"/>
          <w:u w:val="single"/>
        </w:rPr>
        <w:t>contain:</w:t>
      </w:r>
      <w:r w:rsidRPr="008E6E04">
        <w:rPr>
          <w:rFonts w:cstheme="minorHAnsi"/>
          <w:b/>
          <w:sz w:val="24"/>
          <w:szCs w:val="24"/>
          <w:u w:val="single"/>
        </w:rPr>
        <w:t>-</w:t>
      </w:r>
    </w:p>
    <w:p xmlns:wp14="http://schemas.microsoft.com/office/word/2010/wordml" w:rsidRPr="008E6E04" w:rsidR="00461D4C" w:rsidP="00461D4C" w:rsidRDefault="00461D4C" w14:paraId="164BA6A6" wp14:textId="77777777">
      <w:pPr>
        <w:pStyle w:val="ListParagraph"/>
        <w:numPr>
          <w:ilvl w:val="0"/>
          <w:numId w:val="11"/>
        </w:numPr>
        <w:spacing w:after="200" w:line="276" w:lineRule="auto"/>
        <w:rPr>
          <w:rFonts w:cstheme="minorHAnsi"/>
          <w:sz w:val="24"/>
          <w:szCs w:val="24"/>
        </w:rPr>
      </w:pPr>
      <w:r w:rsidRPr="008E6E04">
        <w:rPr>
          <w:rFonts w:cstheme="minorHAnsi"/>
          <w:sz w:val="24"/>
          <w:szCs w:val="24"/>
        </w:rPr>
        <w:t>Date and time of the drill.</w:t>
      </w:r>
    </w:p>
    <w:p xmlns:wp14="http://schemas.microsoft.com/office/word/2010/wordml" w:rsidRPr="008E6E04" w:rsidR="00461D4C" w:rsidP="00461D4C" w:rsidRDefault="00461D4C" w14:paraId="007A6FB6" wp14:textId="77777777">
      <w:pPr>
        <w:pStyle w:val="ListParagraph"/>
        <w:numPr>
          <w:ilvl w:val="0"/>
          <w:numId w:val="11"/>
        </w:numPr>
        <w:spacing w:after="200" w:line="276" w:lineRule="auto"/>
        <w:rPr>
          <w:rFonts w:cstheme="minorHAnsi"/>
          <w:sz w:val="24"/>
          <w:szCs w:val="24"/>
        </w:rPr>
      </w:pPr>
      <w:r w:rsidRPr="008E6E04">
        <w:rPr>
          <w:rFonts w:cstheme="minorHAnsi"/>
          <w:sz w:val="24"/>
          <w:szCs w:val="24"/>
        </w:rPr>
        <w:t>How long it took.</w:t>
      </w:r>
    </w:p>
    <w:p xmlns:wp14="http://schemas.microsoft.com/office/word/2010/wordml" w:rsidRPr="008E6E04" w:rsidR="00461D4C" w:rsidP="00461D4C" w:rsidRDefault="00461D4C" w14:paraId="2A64454B" wp14:textId="77777777">
      <w:pPr>
        <w:pStyle w:val="ListParagraph"/>
        <w:numPr>
          <w:ilvl w:val="0"/>
          <w:numId w:val="11"/>
        </w:numPr>
        <w:spacing w:after="200" w:line="276" w:lineRule="auto"/>
        <w:rPr>
          <w:rFonts w:cstheme="minorHAnsi"/>
          <w:sz w:val="24"/>
          <w:szCs w:val="24"/>
        </w:rPr>
      </w:pPr>
      <w:r w:rsidRPr="008E6E04">
        <w:rPr>
          <w:rFonts w:cstheme="minorHAnsi"/>
          <w:sz w:val="24"/>
          <w:szCs w:val="24"/>
        </w:rPr>
        <w:t>How many children, staff, students and visitors.</w:t>
      </w:r>
    </w:p>
    <w:p xmlns:wp14="http://schemas.microsoft.com/office/word/2010/wordml" w:rsidRPr="008E6E04" w:rsidR="00461D4C" w:rsidP="00461D4C" w:rsidRDefault="00461D4C" w14:paraId="01A68877" wp14:textId="77777777">
      <w:pPr>
        <w:pStyle w:val="ListParagraph"/>
        <w:numPr>
          <w:ilvl w:val="0"/>
          <w:numId w:val="11"/>
        </w:numPr>
        <w:spacing w:after="200" w:line="276" w:lineRule="auto"/>
        <w:rPr>
          <w:rFonts w:cstheme="minorHAnsi"/>
          <w:sz w:val="24"/>
          <w:szCs w:val="24"/>
        </w:rPr>
      </w:pPr>
      <w:r w:rsidRPr="008E6E04">
        <w:rPr>
          <w:rFonts w:cstheme="minorHAnsi"/>
          <w:sz w:val="24"/>
          <w:szCs w:val="24"/>
        </w:rPr>
        <w:t>Whether there were any problems that delayed evacuation.</w:t>
      </w:r>
    </w:p>
    <w:p xmlns:wp14="http://schemas.microsoft.com/office/word/2010/wordml" w:rsidRPr="008E6E04" w:rsidR="00461D4C" w:rsidP="00461D4C" w:rsidRDefault="00461D4C" w14:paraId="04349279" wp14:textId="77777777">
      <w:pPr>
        <w:pStyle w:val="ListParagraph"/>
        <w:numPr>
          <w:ilvl w:val="0"/>
          <w:numId w:val="11"/>
        </w:numPr>
        <w:spacing w:after="200" w:line="276" w:lineRule="auto"/>
        <w:rPr>
          <w:rFonts w:cstheme="minorHAnsi"/>
          <w:sz w:val="24"/>
          <w:szCs w:val="24"/>
        </w:rPr>
      </w:pPr>
      <w:r w:rsidRPr="008E6E04">
        <w:rPr>
          <w:rFonts w:cstheme="minorHAnsi"/>
          <w:sz w:val="24"/>
          <w:szCs w:val="24"/>
        </w:rPr>
        <w:t>Any further action taken to improve the drill procedure.</w:t>
      </w:r>
    </w:p>
    <w:p xmlns:wp14="http://schemas.microsoft.com/office/word/2010/wordml" w:rsidRPr="008E6E04" w:rsidR="00461D4C" w:rsidP="00461D4C" w:rsidRDefault="00461D4C" w14:paraId="53BC9647" wp14:textId="77777777">
      <w:pPr>
        <w:rPr>
          <w:rFonts w:cstheme="minorHAnsi"/>
          <w:b/>
          <w:sz w:val="24"/>
          <w:szCs w:val="24"/>
          <w:u w:val="single"/>
        </w:rPr>
      </w:pPr>
      <w:r w:rsidRPr="008E6E04">
        <w:rPr>
          <w:rFonts w:cstheme="minorHAnsi"/>
          <w:b/>
          <w:sz w:val="24"/>
          <w:szCs w:val="24"/>
          <w:u w:val="single"/>
        </w:rPr>
        <w:t>FIRE PREVENTION</w:t>
      </w:r>
    </w:p>
    <w:p xmlns:wp14="http://schemas.microsoft.com/office/word/2010/wordml" w:rsidRPr="008E6E04" w:rsidR="00461D4C" w:rsidP="00461D4C" w:rsidRDefault="00461D4C" w14:paraId="58D2EC01" wp14:textId="77777777">
      <w:pPr>
        <w:pStyle w:val="ListParagraph"/>
        <w:numPr>
          <w:ilvl w:val="0"/>
          <w:numId w:val="7"/>
        </w:numPr>
        <w:spacing w:after="200" w:line="276" w:lineRule="auto"/>
        <w:rPr>
          <w:rFonts w:cstheme="minorHAnsi"/>
          <w:sz w:val="24"/>
          <w:szCs w:val="24"/>
        </w:rPr>
      </w:pPr>
      <w:r w:rsidRPr="008E6E04">
        <w:rPr>
          <w:rFonts w:cstheme="minorHAnsi"/>
          <w:sz w:val="24"/>
          <w:szCs w:val="24"/>
        </w:rPr>
        <w:t xml:space="preserve">The </w:t>
      </w:r>
      <w:r w:rsidRPr="008E6E04">
        <w:rPr>
          <w:rFonts w:cstheme="minorHAnsi"/>
          <w:b/>
          <w:sz w:val="24"/>
          <w:szCs w:val="24"/>
        </w:rPr>
        <w:t>Directors</w:t>
      </w:r>
      <w:r w:rsidRPr="008E6E04">
        <w:rPr>
          <w:rFonts w:cstheme="minorHAnsi"/>
          <w:sz w:val="24"/>
          <w:szCs w:val="24"/>
        </w:rPr>
        <w:t xml:space="preserve"> are responsible for arranging for the various electrical appliances in the building to be given a regular safety check and that the Fire safety appliances and procedures are checked regularly to prevent any fire risk or injury resulting in the event of a fire.</w:t>
      </w:r>
    </w:p>
    <w:p xmlns:wp14="http://schemas.microsoft.com/office/word/2010/wordml" w:rsidRPr="008E6E04" w:rsidR="00461D4C" w:rsidP="00461D4C" w:rsidRDefault="00461D4C" w14:paraId="43ADE088" wp14:textId="77777777">
      <w:pPr>
        <w:pStyle w:val="ListParagraph"/>
        <w:numPr>
          <w:ilvl w:val="0"/>
          <w:numId w:val="7"/>
        </w:numPr>
        <w:spacing w:after="200" w:line="276" w:lineRule="auto"/>
        <w:rPr>
          <w:rFonts w:cstheme="minorHAnsi"/>
          <w:sz w:val="24"/>
          <w:szCs w:val="24"/>
        </w:rPr>
      </w:pPr>
      <w:r w:rsidRPr="008E6E04">
        <w:rPr>
          <w:rFonts w:cstheme="minorHAnsi"/>
          <w:sz w:val="24"/>
          <w:szCs w:val="24"/>
        </w:rPr>
        <w:t>These visits by Fire safety officers are logged and are kept in the school’s main office.</w:t>
      </w:r>
    </w:p>
    <w:p xmlns:wp14="http://schemas.microsoft.com/office/word/2010/wordml" w:rsidRPr="008E6E04" w:rsidR="00461D4C" w:rsidP="00461D4C" w:rsidRDefault="00461D4C" w14:paraId="70DF9E56" wp14:textId="77777777">
      <w:pPr>
        <w:pStyle w:val="ListParagraph"/>
        <w:rPr>
          <w:rFonts w:cstheme="minorHAnsi"/>
          <w:sz w:val="24"/>
          <w:szCs w:val="24"/>
        </w:rPr>
      </w:pPr>
    </w:p>
    <w:p xmlns:wp14="http://schemas.microsoft.com/office/word/2010/wordml" w:rsidRPr="008E6E04" w:rsidR="00461D4C" w:rsidP="00461D4C" w:rsidRDefault="00461D4C" w14:paraId="59064FC1" wp14:textId="77777777">
      <w:pPr>
        <w:pStyle w:val="ListParagraph"/>
        <w:numPr>
          <w:ilvl w:val="0"/>
          <w:numId w:val="7"/>
        </w:numPr>
        <w:spacing w:after="200" w:line="276" w:lineRule="auto"/>
        <w:rPr>
          <w:rFonts w:cstheme="minorHAnsi"/>
          <w:sz w:val="24"/>
          <w:szCs w:val="24"/>
        </w:rPr>
      </w:pPr>
      <w:r w:rsidRPr="008E6E04">
        <w:rPr>
          <w:rFonts w:cstheme="minorHAnsi"/>
          <w:sz w:val="24"/>
          <w:szCs w:val="24"/>
        </w:rPr>
        <w:lastRenderedPageBreak/>
        <w:t xml:space="preserve">The </w:t>
      </w:r>
      <w:r w:rsidRPr="008E6E04">
        <w:rPr>
          <w:rFonts w:cstheme="minorHAnsi"/>
          <w:b/>
          <w:sz w:val="24"/>
          <w:szCs w:val="24"/>
        </w:rPr>
        <w:t>Nursery manager</w:t>
      </w:r>
      <w:r w:rsidRPr="008E6E04" w:rsidR="00D430F2">
        <w:rPr>
          <w:rFonts w:cstheme="minorHAnsi"/>
          <w:b/>
          <w:sz w:val="24"/>
          <w:szCs w:val="24"/>
        </w:rPr>
        <w:t>, Site manager</w:t>
      </w:r>
      <w:r w:rsidRPr="008E6E04">
        <w:rPr>
          <w:rFonts w:cstheme="minorHAnsi"/>
          <w:b/>
          <w:sz w:val="24"/>
          <w:szCs w:val="24"/>
        </w:rPr>
        <w:t xml:space="preserve"> or Senior member of staff</w:t>
      </w:r>
      <w:r w:rsidRPr="008E6E04">
        <w:rPr>
          <w:rFonts w:cstheme="minorHAnsi"/>
          <w:sz w:val="24"/>
          <w:szCs w:val="24"/>
        </w:rPr>
        <w:t xml:space="preserve"> is responsible for checking daily the correct position of fire extinguishers and the fire blanket and alerting the premises manager of any hazards which might impede a safe exit from the building They check daily that exits in the building are clear. This safety check is logged daily.</w:t>
      </w:r>
    </w:p>
    <w:p xmlns:wp14="http://schemas.microsoft.com/office/word/2010/wordml" w:rsidRPr="008E6E04" w:rsidR="00461D4C" w:rsidP="00461D4C" w:rsidRDefault="00461D4C" w14:paraId="44E871BC" wp14:textId="77777777">
      <w:pPr>
        <w:pStyle w:val="ListParagraph"/>
        <w:rPr>
          <w:rFonts w:cstheme="minorHAnsi"/>
          <w:sz w:val="24"/>
          <w:szCs w:val="24"/>
        </w:rPr>
      </w:pPr>
    </w:p>
    <w:p xmlns:wp14="http://schemas.microsoft.com/office/word/2010/wordml" w:rsidRPr="008E6E04" w:rsidR="00461D4C" w:rsidP="00461D4C" w:rsidRDefault="00461D4C" w14:paraId="3D0FC8B3" wp14:textId="77777777">
      <w:pPr>
        <w:pStyle w:val="ListParagraph"/>
        <w:numPr>
          <w:ilvl w:val="0"/>
          <w:numId w:val="7"/>
        </w:numPr>
        <w:spacing w:after="200" w:line="276" w:lineRule="auto"/>
        <w:rPr>
          <w:rFonts w:cstheme="minorHAnsi"/>
          <w:sz w:val="24"/>
          <w:szCs w:val="24"/>
        </w:rPr>
      </w:pPr>
      <w:r w:rsidRPr="008E6E04">
        <w:rPr>
          <w:rFonts w:cstheme="minorHAnsi"/>
          <w:sz w:val="24"/>
          <w:szCs w:val="24"/>
        </w:rPr>
        <w:t xml:space="preserve">The School is a </w:t>
      </w:r>
      <w:r w:rsidRPr="008E6E04">
        <w:rPr>
          <w:rFonts w:cstheme="minorHAnsi"/>
          <w:b/>
          <w:sz w:val="24"/>
          <w:szCs w:val="24"/>
        </w:rPr>
        <w:t>Non-Smoking area</w:t>
      </w:r>
      <w:r w:rsidRPr="008E6E04">
        <w:rPr>
          <w:rFonts w:cstheme="minorHAnsi"/>
          <w:sz w:val="24"/>
          <w:szCs w:val="24"/>
        </w:rPr>
        <w:t xml:space="preserve"> and signs are exhibited to remind parents, </w:t>
      </w:r>
      <w:r w:rsidRPr="008E6E04" w:rsidR="00BF35CF">
        <w:rPr>
          <w:rFonts w:cstheme="minorHAnsi"/>
          <w:sz w:val="24"/>
          <w:szCs w:val="24"/>
        </w:rPr>
        <w:t>visitors,</w:t>
      </w:r>
      <w:r w:rsidRPr="008E6E04">
        <w:rPr>
          <w:rFonts w:cstheme="minorHAnsi"/>
          <w:sz w:val="24"/>
          <w:szCs w:val="24"/>
        </w:rPr>
        <w:t xml:space="preserve"> and staff of this requirement.</w:t>
      </w:r>
    </w:p>
    <w:p xmlns:wp14="http://schemas.microsoft.com/office/word/2010/wordml" w:rsidRPr="008E6E04" w:rsidR="00461D4C" w:rsidP="00461D4C" w:rsidRDefault="00461D4C" w14:paraId="144A5D23" wp14:textId="77777777">
      <w:pPr>
        <w:pStyle w:val="ListParagraph"/>
        <w:rPr>
          <w:rFonts w:cstheme="minorHAnsi"/>
          <w:sz w:val="24"/>
          <w:szCs w:val="24"/>
        </w:rPr>
      </w:pPr>
    </w:p>
    <w:p xmlns:wp14="http://schemas.microsoft.com/office/word/2010/wordml" w:rsidRPr="008E6E04" w:rsidR="00461D4C" w:rsidP="00461D4C" w:rsidRDefault="00461D4C" w14:paraId="524B24E8" wp14:textId="77777777">
      <w:pPr>
        <w:pStyle w:val="ListParagraph"/>
        <w:numPr>
          <w:ilvl w:val="0"/>
          <w:numId w:val="7"/>
        </w:numPr>
        <w:spacing w:after="200" w:line="276" w:lineRule="auto"/>
        <w:rPr>
          <w:rFonts w:cstheme="minorHAnsi"/>
          <w:sz w:val="24"/>
          <w:szCs w:val="24"/>
        </w:rPr>
      </w:pPr>
      <w:r w:rsidRPr="008E6E04">
        <w:rPr>
          <w:rFonts w:cstheme="minorHAnsi"/>
          <w:sz w:val="24"/>
          <w:szCs w:val="24"/>
        </w:rPr>
        <w:t xml:space="preserve">When planning activities staff need to be aware that the Nursery building is made from wood and therefore could be a potential fire risk. </w:t>
      </w:r>
    </w:p>
    <w:p xmlns:wp14="http://schemas.microsoft.com/office/word/2010/wordml" w:rsidRPr="008E6E04" w:rsidR="00461D4C" w:rsidP="00461D4C" w:rsidRDefault="00461D4C" w14:paraId="7CDB5811" wp14:textId="77777777">
      <w:pPr>
        <w:pStyle w:val="ListParagraph"/>
        <w:rPr>
          <w:rFonts w:cstheme="minorHAnsi"/>
          <w:sz w:val="24"/>
          <w:szCs w:val="24"/>
        </w:rPr>
      </w:pPr>
      <w:r w:rsidRPr="008E6E04">
        <w:rPr>
          <w:rFonts w:cstheme="minorHAnsi"/>
          <w:sz w:val="24"/>
          <w:szCs w:val="24"/>
        </w:rPr>
        <w:t xml:space="preserve">Staff should make sure that any flames, matches, fireworks, are thoroughly extinguished, </w:t>
      </w:r>
      <w:proofErr w:type="spellStart"/>
      <w:r w:rsidRPr="008E6E04">
        <w:rPr>
          <w:rFonts w:cstheme="minorHAnsi"/>
          <w:sz w:val="24"/>
          <w:szCs w:val="24"/>
        </w:rPr>
        <w:t>eg</w:t>
      </w:r>
      <w:proofErr w:type="spellEnd"/>
      <w:r w:rsidRPr="008E6E04">
        <w:rPr>
          <w:rFonts w:cstheme="minorHAnsi"/>
          <w:sz w:val="24"/>
          <w:szCs w:val="24"/>
        </w:rPr>
        <w:t xml:space="preserve"> when celebrating birthdays with candles.</w:t>
      </w:r>
    </w:p>
    <w:p xmlns:wp14="http://schemas.microsoft.com/office/word/2010/wordml" w:rsidRPr="008E6E04" w:rsidR="00461D4C" w:rsidP="00461D4C" w:rsidRDefault="00461D4C" w14:paraId="738610EB" wp14:textId="77777777">
      <w:pPr>
        <w:pStyle w:val="ListParagraph"/>
        <w:rPr>
          <w:rFonts w:cstheme="minorHAnsi"/>
          <w:sz w:val="24"/>
          <w:szCs w:val="24"/>
        </w:rPr>
      </w:pPr>
    </w:p>
    <w:p xmlns:wp14="http://schemas.microsoft.com/office/word/2010/wordml" w:rsidRPr="008E6E04" w:rsidR="00461D4C" w:rsidP="00461D4C" w:rsidRDefault="00461D4C" w14:paraId="0DD5417D" wp14:textId="77777777">
      <w:pPr>
        <w:pStyle w:val="ListParagraph"/>
        <w:numPr>
          <w:ilvl w:val="0"/>
          <w:numId w:val="7"/>
        </w:numPr>
        <w:spacing w:after="200" w:line="276" w:lineRule="auto"/>
        <w:rPr>
          <w:rFonts w:cstheme="minorHAnsi"/>
          <w:sz w:val="24"/>
          <w:szCs w:val="24"/>
        </w:rPr>
      </w:pPr>
      <w:r w:rsidRPr="008E6E04">
        <w:rPr>
          <w:rFonts w:cstheme="minorHAnsi"/>
          <w:sz w:val="24"/>
          <w:szCs w:val="24"/>
        </w:rPr>
        <w:t xml:space="preserve">In the </w:t>
      </w:r>
      <w:r w:rsidRPr="008E6E04" w:rsidR="00D430F2">
        <w:rPr>
          <w:rFonts w:cstheme="minorHAnsi"/>
          <w:sz w:val="24"/>
          <w:szCs w:val="24"/>
        </w:rPr>
        <w:t>Chalet</w:t>
      </w:r>
      <w:r w:rsidRPr="008E6E04">
        <w:rPr>
          <w:rFonts w:cstheme="minorHAnsi"/>
          <w:sz w:val="24"/>
          <w:szCs w:val="24"/>
        </w:rPr>
        <w:t xml:space="preserve"> building cooking takes place on the </w:t>
      </w:r>
      <w:r w:rsidRPr="008E6E04" w:rsidR="00BF35CF">
        <w:rPr>
          <w:rFonts w:cstheme="minorHAnsi"/>
          <w:sz w:val="24"/>
          <w:szCs w:val="24"/>
        </w:rPr>
        <w:t>veranda</w:t>
      </w:r>
      <w:r w:rsidRPr="008E6E04">
        <w:rPr>
          <w:rFonts w:cstheme="minorHAnsi"/>
          <w:sz w:val="24"/>
          <w:szCs w:val="24"/>
        </w:rPr>
        <w:t xml:space="preserve"> with either the microwave or the Belling electric oven. Care should be taken that it is not left ‘on’ when the session is finished. In the </w:t>
      </w:r>
      <w:r w:rsidRPr="008E6E04" w:rsidR="00D430F2">
        <w:rPr>
          <w:rFonts w:cstheme="minorHAnsi"/>
          <w:sz w:val="24"/>
          <w:szCs w:val="24"/>
        </w:rPr>
        <w:t>Main House</w:t>
      </w:r>
      <w:r w:rsidRPr="008E6E04">
        <w:rPr>
          <w:rFonts w:cstheme="minorHAnsi"/>
          <w:sz w:val="24"/>
          <w:szCs w:val="24"/>
        </w:rPr>
        <w:t xml:space="preserve">, the oven is used in the </w:t>
      </w:r>
      <w:r w:rsidRPr="008E6E04" w:rsidR="00BF35CF">
        <w:rPr>
          <w:rFonts w:cstheme="minorHAnsi"/>
          <w:sz w:val="24"/>
          <w:szCs w:val="24"/>
        </w:rPr>
        <w:t>back-dining</w:t>
      </w:r>
      <w:r w:rsidRPr="008E6E04">
        <w:rPr>
          <w:rFonts w:cstheme="minorHAnsi"/>
          <w:sz w:val="24"/>
          <w:szCs w:val="24"/>
        </w:rPr>
        <w:t xml:space="preserve"> room.</w:t>
      </w:r>
    </w:p>
    <w:p xmlns:wp14="http://schemas.microsoft.com/office/word/2010/wordml" w:rsidRPr="008E6E04" w:rsidR="00461D4C" w:rsidP="00461D4C" w:rsidRDefault="00461D4C" w14:paraId="637805D2" wp14:textId="77777777">
      <w:pPr>
        <w:pStyle w:val="ListParagraph"/>
        <w:spacing w:after="200" w:line="276" w:lineRule="auto"/>
        <w:rPr>
          <w:rFonts w:cstheme="minorHAnsi"/>
          <w:sz w:val="24"/>
          <w:szCs w:val="24"/>
        </w:rPr>
      </w:pPr>
    </w:p>
    <w:p xmlns:wp14="http://schemas.microsoft.com/office/word/2010/wordml" w:rsidRPr="008E6E04" w:rsidR="00461D4C" w:rsidP="3C472DA9" w:rsidRDefault="00461D4C" w14:paraId="146E963B" wp14:textId="61FC5E8A">
      <w:pPr>
        <w:pStyle w:val="ListParagraph"/>
        <w:numPr>
          <w:ilvl w:val="0"/>
          <w:numId w:val="7"/>
        </w:numPr>
        <w:spacing w:after="200" w:line="276" w:lineRule="auto"/>
        <w:rPr>
          <w:rFonts w:cs="Calibri" w:cstheme="minorAscii"/>
          <w:sz w:val="24"/>
          <w:szCs w:val="24"/>
          <w:highlight w:val="yellow"/>
        </w:rPr>
      </w:pPr>
      <w:r w:rsidRPr="3C472DA9" w:rsidR="00461D4C">
        <w:rPr>
          <w:rFonts w:cs="Calibri" w:cstheme="minorAscii"/>
          <w:sz w:val="24"/>
          <w:szCs w:val="24"/>
        </w:rPr>
        <w:t xml:space="preserve">Staff </w:t>
      </w:r>
      <w:r w:rsidRPr="3C472DA9" w:rsidR="5B24DFA5">
        <w:rPr>
          <w:rFonts w:cs="Calibri" w:cstheme="minorAscii"/>
          <w:sz w:val="24"/>
          <w:szCs w:val="24"/>
        </w:rPr>
        <w:t xml:space="preserve">who </w:t>
      </w:r>
      <w:r w:rsidRPr="3C472DA9" w:rsidR="00461D4C">
        <w:rPr>
          <w:rFonts w:cs="Calibri" w:cstheme="minorAscii"/>
          <w:sz w:val="24"/>
          <w:szCs w:val="24"/>
        </w:rPr>
        <w:t>have not received any fire safety training and therefore it may be advisable that this is arranged to show them what they should do with the Fire blanket and Extinguishers etc in an emergency.</w:t>
      </w:r>
    </w:p>
    <w:p xmlns:wp14="http://schemas.microsoft.com/office/word/2010/wordml" w:rsidRPr="008E6E04" w:rsidR="00461D4C" w:rsidP="002142BE" w:rsidRDefault="002142BE" w14:paraId="463F29E8" wp14:textId="77777777">
      <w:pPr>
        <w:tabs>
          <w:tab w:val="left" w:pos="5850"/>
        </w:tabs>
        <w:rPr>
          <w:rFonts w:cstheme="minorHAnsi"/>
          <w:sz w:val="24"/>
          <w:szCs w:val="24"/>
        </w:rPr>
      </w:pPr>
      <w:r w:rsidRPr="008E6E04">
        <w:rPr>
          <w:rFonts w:cstheme="minorHAnsi"/>
          <w:sz w:val="24"/>
          <w:szCs w:val="24"/>
        </w:rPr>
        <w:tab/>
      </w:r>
    </w:p>
    <w:p xmlns:wp14="http://schemas.microsoft.com/office/word/2010/wordml" w:rsidRPr="008E6E04" w:rsidR="00461D4C" w:rsidP="00461D4C" w:rsidRDefault="00461D4C" w14:paraId="3B7B4B86" wp14:textId="77777777">
      <w:pPr>
        <w:rPr>
          <w:rFonts w:cstheme="minorHAnsi"/>
          <w:sz w:val="24"/>
          <w:szCs w:val="24"/>
        </w:rPr>
      </w:pPr>
    </w:p>
    <w:p xmlns:wp14="http://schemas.microsoft.com/office/word/2010/wordml" w:rsidRPr="008E6E04" w:rsidR="00461D4C" w:rsidP="003D7AC7" w:rsidRDefault="00461D4C" w14:paraId="3A0FF5F2" wp14:textId="77777777">
      <w:pPr>
        <w:spacing w:line="256" w:lineRule="auto"/>
        <w:rPr>
          <w:rFonts w:cstheme="minorHAnsi"/>
          <w:sz w:val="24"/>
          <w:szCs w:val="24"/>
        </w:rPr>
      </w:pPr>
    </w:p>
    <w:sectPr w:rsidRPr="008E6E04" w:rsidR="00461D4C" w:rsidSect="008E6E04">
      <w:headerReference w:type="default" r:id="rId9"/>
      <w:footerReference w:type="default" r:id="rId10"/>
      <w:headerReference w:type="first" r:id="rId11"/>
      <w:footerReference w:type="first" r:id="rId12"/>
      <w:pgSz w:w="11906" w:h="16838" w:orient="portrait"/>
      <w:pgMar w:top="720" w:right="720" w:bottom="720" w:left="720" w:header="708" w:footer="0"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7D2A4A" w:rsidP="00BD4F7A" w:rsidRDefault="007D2A4A" w14:paraId="2BA226A1" wp14:textId="77777777">
      <w:pPr>
        <w:spacing w:after="0" w:line="240" w:lineRule="auto"/>
      </w:pPr>
      <w:r>
        <w:separator/>
      </w:r>
    </w:p>
  </w:endnote>
  <w:endnote w:type="continuationSeparator" w:id="1">
    <w:p xmlns:wp14="http://schemas.microsoft.com/office/word/2010/wordml" w:rsidR="007D2A4A" w:rsidP="00BD4F7A" w:rsidRDefault="007D2A4A" w14:paraId="17AD93B2"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71638540"/>
      <w:docPartObj>
        <w:docPartGallery w:val="Page Numbers (Bottom of Page)"/>
        <w:docPartUnique/>
      </w:docPartObj>
    </w:sdtPr>
    <w:sdtEndPr>
      <w:rPr>
        <w:noProof/>
      </w:rPr>
    </w:sdtEndPr>
    <w:sdtContent>
      <w:p xmlns:wp14="http://schemas.microsoft.com/office/word/2010/wordml" w:rsidRPr="009307CA" w:rsidR="008E6E04" w:rsidP="008E6E04" w:rsidRDefault="008E6E04" w14:paraId="6B62F1B3" wp14:textId="77777777">
        <w:pPr>
          <w:pStyle w:val="Footer"/>
          <w:rPr>
            <w:rFonts w:ascii="Candara Light" w:hAnsi="Candara Light"/>
          </w:rPr>
        </w:pPr>
        <w:r w:rsidRPr="009307CA">
          <w:rPr>
            <w:rFonts w:ascii="Candara Light" w:hAnsi="Candara Light" w:eastAsia="Times New Roman" w:cs="Times New Roman"/>
          </w:rPr>
          <w:ptab w:alignment="center" w:relativeTo="margin" w:leader="none"/>
        </w:r>
      </w:p>
      <w:p xmlns:wp14="http://schemas.microsoft.com/office/word/2010/wordml" w:rsidRPr="009307CA" w:rsidR="008E6E04" w:rsidP="008E6E04" w:rsidRDefault="008E6E04" w14:paraId="02F2C34E" wp14:textId="77777777">
        <w:pPr>
          <w:pStyle w:val="Footer"/>
          <w:rPr>
            <w:rFonts w:ascii="Candara Light" w:hAnsi="Candara Light" w:cstheme="minorHAnsi"/>
          </w:rPr>
        </w:pPr>
      </w:p>
      <w:p xmlns:wp14="http://schemas.microsoft.com/office/word/2010/wordml" w:rsidRPr="009307CA" w:rsidR="008E6E04" w:rsidP="008E6E04" w:rsidRDefault="008E6E04" w14:paraId="12406424" wp14:textId="77777777">
        <w:pPr>
          <w:ind w:left="109" w:right="140"/>
          <w:jc w:val="center"/>
          <w:rPr>
            <w:rFonts w:ascii="Candara Light" w:hAnsi="Candara Light" w:eastAsia="Times New Roman" w:cstheme="minorHAnsi"/>
          </w:rPr>
        </w:pPr>
        <w:r w:rsidRPr="009307CA">
          <w:rPr>
            <w:rFonts w:ascii="Candara Light" w:hAnsi="Candara Light" w:eastAsia="Times New Roman" w:cstheme="minorHAnsi"/>
          </w:rPr>
          <w:t xml:space="preserve">Charters Ancaster, </w:t>
        </w:r>
        <w:proofErr w:type="spellStart"/>
        <w:r w:rsidRPr="009307CA">
          <w:rPr>
            <w:rFonts w:ascii="Candara Light" w:hAnsi="Candara Light" w:eastAsia="Times New Roman" w:cstheme="minorHAnsi"/>
          </w:rPr>
          <w:t>Woodsgate</w:t>
        </w:r>
        <w:proofErr w:type="spellEnd"/>
        <w:r w:rsidRPr="009307CA">
          <w:rPr>
            <w:rFonts w:ascii="Candara Light" w:hAnsi="Candara Light" w:eastAsia="Times New Roman" w:cstheme="minorHAnsi"/>
          </w:rPr>
          <w:t xml:space="preserve"> Place, </w:t>
        </w:r>
        <w:proofErr w:type="spellStart"/>
        <w:r w:rsidRPr="009307CA">
          <w:rPr>
            <w:rFonts w:ascii="Candara Light" w:hAnsi="Candara Light" w:eastAsia="Times New Roman" w:cstheme="minorHAnsi"/>
            <w:spacing w:val="23"/>
          </w:rPr>
          <w:t>G</w:t>
        </w:r>
        <w:r w:rsidRPr="009307CA">
          <w:rPr>
            <w:rFonts w:ascii="Candara Light" w:hAnsi="Candara Light" w:eastAsia="Times New Roman" w:cstheme="minorHAnsi"/>
          </w:rPr>
          <w:t>untersLane</w:t>
        </w:r>
        <w:proofErr w:type="spellEnd"/>
        <w:r w:rsidRPr="009307CA">
          <w:rPr>
            <w:rFonts w:ascii="Candara Light" w:hAnsi="Candara Light" w:eastAsia="Times New Roman" w:cstheme="minorHAnsi"/>
          </w:rPr>
          <w:t>, Bexh</w:t>
        </w:r>
        <w:r w:rsidRPr="009307CA">
          <w:rPr>
            <w:rFonts w:ascii="Candara Light" w:hAnsi="Candara Light" w:eastAsia="Times New Roman" w:cstheme="minorHAnsi"/>
            <w:w w:val="70"/>
          </w:rPr>
          <w:t>ill</w:t>
        </w:r>
        <w:r w:rsidRPr="009307CA">
          <w:rPr>
            <w:rFonts w:ascii="Candara Light" w:hAnsi="Candara Light" w:eastAsia="Times New Roman" w:cstheme="minorHAnsi"/>
          </w:rPr>
          <w:t>-on-Sea TN394EB</w:t>
        </w:r>
      </w:p>
      <w:p xmlns:wp14="http://schemas.microsoft.com/office/word/2010/wordml" w:rsidRPr="009307CA" w:rsidR="008E6E04" w:rsidP="008E6E04" w:rsidRDefault="008E6E04" w14:paraId="63CB46D8" wp14:textId="77777777">
        <w:pPr>
          <w:spacing w:before="1" w:line="211" w:lineRule="exact"/>
          <w:ind w:left="109" w:right="155"/>
          <w:jc w:val="center"/>
          <w:rPr>
            <w:rFonts w:ascii="Candara Light" w:hAnsi="Candara Light" w:eastAsia="Times New Roman" w:cstheme="minorHAnsi"/>
          </w:rPr>
        </w:pPr>
        <w:r w:rsidRPr="009307CA">
          <w:rPr>
            <w:rFonts w:ascii="Candara Light" w:hAnsi="Candara Light" w:eastAsia="Times New Roman" w:cstheme="minorHAnsi"/>
          </w:rPr>
          <w:t xml:space="preserve">T </w:t>
        </w:r>
        <w:r w:rsidRPr="009307CA">
          <w:rPr>
            <w:rFonts w:ascii="Candara Light" w:hAnsi="Candara Light" w:eastAsia="Times New Roman" w:cstheme="minorHAnsi"/>
            <w:spacing w:val="41"/>
          </w:rPr>
          <w:t xml:space="preserve">- </w:t>
        </w:r>
        <w:r w:rsidRPr="009307CA">
          <w:rPr>
            <w:rFonts w:ascii="Candara Light" w:hAnsi="Candara Light" w:eastAsia="Times New Roman" w:cstheme="minorHAnsi"/>
          </w:rPr>
          <w:t>0</w:t>
        </w:r>
        <w:r w:rsidRPr="009307CA">
          <w:rPr>
            <w:rFonts w:ascii="Candara Light" w:hAnsi="Candara Light" w:eastAsia="Times New Roman" w:cstheme="minorHAnsi"/>
            <w:w w:val="65"/>
          </w:rPr>
          <w:t>1</w:t>
        </w:r>
        <w:r w:rsidRPr="009307CA">
          <w:rPr>
            <w:rFonts w:ascii="Candara Light" w:hAnsi="Candara Light" w:eastAsia="Times New Roman" w:cstheme="minorHAnsi"/>
          </w:rPr>
          <w:t>424 2</w:t>
        </w:r>
        <w:r w:rsidRPr="009307CA">
          <w:rPr>
            <w:rFonts w:ascii="Candara Light" w:hAnsi="Candara Light" w:eastAsia="Times New Roman" w:cstheme="minorHAnsi"/>
            <w:w w:val="65"/>
          </w:rPr>
          <w:t>1</w:t>
        </w:r>
        <w:r w:rsidRPr="009307CA">
          <w:rPr>
            <w:rFonts w:ascii="Candara Light" w:hAnsi="Candara Light" w:eastAsia="Times New Roman" w:cstheme="minorHAnsi"/>
          </w:rPr>
          <w:t>6670 E</w:t>
        </w:r>
        <w:r w:rsidRPr="009307CA">
          <w:rPr>
            <w:rFonts w:ascii="Candara Light" w:hAnsi="Candara Light" w:eastAsia="Times New Roman" w:cstheme="minorHAnsi"/>
            <w:spacing w:val="36"/>
          </w:rPr>
          <w:t xml:space="preserve"> -office</w:t>
        </w:r>
        <w:r w:rsidRPr="009307CA">
          <w:rPr>
            <w:rFonts w:ascii="Candara Light" w:hAnsi="Candara Light" w:eastAsia="Times New Roman" w:cstheme="minorHAnsi"/>
          </w:rPr>
          <w:t>@chartersancaster</w:t>
        </w:r>
        <w:r w:rsidRPr="009307CA">
          <w:rPr>
            <w:rFonts w:ascii="Candara Light" w:hAnsi="Candara Light" w:eastAsia="Times New Roman" w:cstheme="minorHAnsi"/>
            <w:spacing w:val="-2"/>
          </w:rPr>
          <w:t>.</w:t>
        </w:r>
        <w:r w:rsidRPr="009307CA">
          <w:rPr>
            <w:rFonts w:ascii="Candara Light" w:hAnsi="Candara Light" w:eastAsia="Times New Roman" w:cstheme="minorHAnsi"/>
            <w:spacing w:val="-1"/>
          </w:rPr>
          <w:t>com</w:t>
        </w:r>
      </w:p>
      <w:p xmlns:wp14="http://schemas.microsoft.com/office/word/2010/wordml" w:rsidRPr="009307CA" w:rsidR="008E6E04" w:rsidP="008E6E04" w:rsidRDefault="005B1D9C" w14:paraId="439F1407" wp14:textId="77777777">
        <w:pPr>
          <w:spacing w:after="200" w:line="233" w:lineRule="exact"/>
          <w:ind w:left="109" w:right="155"/>
          <w:jc w:val="center"/>
          <w:rPr>
            <w:rFonts w:ascii="Candara Light" w:hAnsi="Candara Light" w:eastAsia="Calibri" w:cstheme="minorHAnsi"/>
            <w:w w:val="105"/>
          </w:rPr>
        </w:pPr>
        <w:hyperlink w:history="1" r:id="rId1">
          <w:r w:rsidRPr="009307CA" w:rsidR="008E6E04">
            <w:rPr>
              <w:rStyle w:val="Hyperlink"/>
              <w:rFonts w:ascii="Candara Light" w:hAnsi="Candara Light" w:eastAsia="Calibri" w:cstheme="minorHAnsi"/>
              <w:w w:val="105"/>
            </w:rPr>
            <w:t>www.chartersancaster.com</w:t>
          </w:r>
        </w:hyperlink>
      </w:p>
      <w:p xmlns:wp14="http://schemas.microsoft.com/office/word/2010/wordml" w:rsidRPr="008A373F" w:rsidR="008A373F" w:rsidP="008E6E04" w:rsidRDefault="008A373F" w14:paraId="680A4E5D" wp14:textId="77777777">
        <w:pPr>
          <w:pStyle w:val="BodyText"/>
          <w:ind w:right="140"/>
          <w:jc w:val="center"/>
          <w:rPr>
            <w:b/>
            <w:color w:val="C00000"/>
            <w:sz w:val="14"/>
          </w:rPr>
        </w:pPr>
      </w:p>
      <w:p xmlns:wp14="http://schemas.microsoft.com/office/word/2010/wordml" w:rsidR="00AF009A" w:rsidRDefault="005B1D9C" w14:paraId="19219836" wp14:textId="77777777">
        <w:pPr>
          <w:pStyle w:val="Footer"/>
        </w:pPr>
      </w:p>
    </w:sdtContent>
  </w:sdt>
  <w:p xmlns:wp14="http://schemas.microsoft.com/office/word/2010/wordml" w:rsidR="00BD4F7A" w:rsidRDefault="00BD4F7A" w14:paraId="296FEF7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9307CA" w:rsidR="008E6E04" w:rsidP="008E6E04" w:rsidRDefault="008E6E04" w14:paraId="0072D9CE" wp14:textId="77777777">
    <w:pPr>
      <w:pStyle w:val="Footer"/>
      <w:rPr>
        <w:rFonts w:ascii="Candara Light" w:hAnsi="Candara Light"/>
      </w:rPr>
    </w:pPr>
    <w:r w:rsidRPr="009307CA">
      <w:rPr>
        <w:rFonts w:ascii="Candara Light" w:hAnsi="Candara Light" w:eastAsia="Times New Roman" w:cs="Times New Roman"/>
      </w:rPr>
      <w:ptab w:alignment="center" w:relativeTo="margin" w:leader="none"/>
    </w:r>
    <w:bookmarkStart w:name="_Hlk56756352" w:id="0"/>
    <w:r w:rsidRPr="009307CA">
      <w:rPr>
        <w:rFonts w:ascii="Candara Light" w:hAnsi="Candara Light"/>
      </w:rPr>
      <w:t xml:space="preserve"> December 2020-2021</w:t>
    </w:r>
  </w:p>
  <w:p xmlns:wp14="http://schemas.microsoft.com/office/word/2010/wordml" w:rsidRPr="009307CA" w:rsidR="008E6E04" w:rsidP="008E6E04" w:rsidRDefault="008E6E04" w14:paraId="5630AD66" wp14:textId="77777777">
    <w:pPr>
      <w:pStyle w:val="Footer"/>
      <w:rPr>
        <w:rFonts w:ascii="Candara Light" w:hAnsi="Candara Light" w:cstheme="minorHAnsi"/>
      </w:rPr>
    </w:pPr>
  </w:p>
  <w:p xmlns:wp14="http://schemas.microsoft.com/office/word/2010/wordml" w:rsidRPr="009307CA" w:rsidR="008E6E04" w:rsidP="008E6E04" w:rsidRDefault="008E6E04" w14:paraId="2B8D94CE" wp14:textId="77777777">
    <w:pPr>
      <w:ind w:left="109" w:right="140"/>
      <w:jc w:val="center"/>
      <w:rPr>
        <w:rFonts w:ascii="Candara Light" w:hAnsi="Candara Light" w:eastAsia="Times New Roman" w:cstheme="minorHAnsi"/>
      </w:rPr>
    </w:pPr>
    <w:r w:rsidRPr="009307CA">
      <w:rPr>
        <w:rFonts w:ascii="Candara Light" w:hAnsi="Candara Light" w:eastAsia="Times New Roman" w:cstheme="minorHAnsi"/>
      </w:rPr>
      <w:t xml:space="preserve">Charters Ancaster, </w:t>
    </w:r>
    <w:proofErr w:type="spellStart"/>
    <w:r w:rsidRPr="009307CA">
      <w:rPr>
        <w:rFonts w:ascii="Candara Light" w:hAnsi="Candara Light" w:eastAsia="Times New Roman" w:cstheme="minorHAnsi"/>
      </w:rPr>
      <w:t>Woodsgate</w:t>
    </w:r>
    <w:proofErr w:type="spellEnd"/>
    <w:r w:rsidRPr="009307CA">
      <w:rPr>
        <w:rFonts w:ascii="Candara Light" w:hAnsi="Candara Light" w:eastAsia="Times New Roman" w:cstheme="minorHAnsi"/>
      </w:rPr>
      <w:t xml:space="preserve"> Place, </w:t>
    </w:r>
    <w:proofErr w:type="spellStart"/>
    <w:r w:rsidRPr="009307CA">
      <w:rPr>
        <w:rFonts w:ascii="Candara Light" w:hAnsi="Candara Light" w:eastAsia="Times New Roman" w:cstheme="minorHAnsi"/>
        <w:spacing w:val="23"/>
      </w:rPr>
      <w:t>G</w:t>
    </w:r>
    <w:r w:rsidRPr="009307CA">
      <w:rPr>
        <w:rFonts w:ascii="Candara Light" w:hAnsi="Candara Light" w:eastAsia="Times New Roman" w:cstheme="minorHAnsi"/>
      </w:rPr>
      <w:t>untersLane</w:t>
    </w:r>
    <w:proofErr w:type="spellEnd"/>
    <w:r w:rsidRPr="009307CA">
      <w:rPr>
        <w:rFonts w:ascii="Candara Light" w:hAnsi="Candara Light" w:eastAsia="Times New Roman" w:cstheme="minorHAnsi"/>
      </w:rPr>
      <w:t>, Bexh</w:t>
    </w:r>
    <w:r w:rsidRPr="009307CA">
      <w:rPr>
        <w:rFonts w:ascii="Candara Light" w:hAnsi="Candara Light" w:eastAsia="Times New Roman" w:cstheme="minorHAnsi"/>
        <w:w w:val="70"/>
      </w:rPr>
      <w:t>ill</w:t>
    </w:r>
    <w:r w:rsidRPr="009307CA">
      <w:rPr>
        <w:rFonts w:ascii="Candara Light" w:hAnsi="Candara Light" w:eastAsia="Times New Roman" w:cstheme="minorHAnsi"/>
      </w:rPr>
      <w:t>-on-Sea TN394EB</w:t>
    </w:r>
  </w:p>
  <w:p xmlns:wp14="http://schemas.microsoft.com/office/word/2010/wordml" w:rsidRPr="009307CA" w:rsidR="008E6E04" w:rsidP="008E6E04" w:rsidRDefault="008E6E04" w14:paraId="710DA673" wp14:textId="77777777">
    <w:pPr>
      <w:spacing w:before="1" w:line="211" w:lineRule="exact"/>
      <w:ind w:left="109" w:right="155"/>
      <w:jc w:val="center"/>
      <w:rPr>
        <w:rFonts w:ascii="Candara Light" w:hAnsi="Candara Light" w:eastAsia="Times New Roman" w:cstheme="minorHAnsi"/>
      </w:rPr>
    </w:pPr>
    <w:r w:rsidRPr="009307CA">
      <w:rPr>
        <w:rFonts w:ascii="Candara Light" w:hAnsi="Candara Light" w:eastAsia="Times New Roman" w:cstheme="minorHAnsi"/>
      </w:rPr>
      <w:t xml:space="preserve">T </w:t>
    </w:r>
    <w:r w:rsidRPr="009307CA">
      <w:rPr>
        <w:rFonts w:ascii="Candara Light" w:hAnsi="Candara Light" w:eastAsia="Times New Roman" w:cstheme="minorHAnsi"/>
        <w:spacing w:val="41"/>
      </w:rPr>
      <w:t xml:space="preserve">- </w:t>
    </w:r>
    <w:r w:rsidRPr="009307CA">
      <w:rPr>
        <w:rFonts w:ascii="Candara Light" w:hAnsi="Candara Light" w:eastAsia="Times New Roman" w:cstheme="minorHAnsi"/>
      </w:rPr>
      <w:t>0</w:t>
    </w:r>
    <w:r w:rsidRPr="009307CA">
      <w:rPr>
        <w:rFonts w:ascii="Candara Light" w:hAnsi="Candara Light" w:eastAsia="Times New Roman" w:cstheme="minorHAnsi"/>
        <w:w w:val="65"/>
      </w:rPr>
      <w:t>1</w:t>
    </w:r>
    <w:r w:rsidRPr="009307CA">
      <w:rPr>
        <w:rFonts w:ascii="Candara Light" w:hAnsi="Candara Light" w:eastAsia="Times New Roman" w:cstheme="minorHAnsi"/>
      </w:rPr>
      <w:t>424 2</w:t>
    </w:r>
    <w:r w:rsidRPr="009307CA">
      <w:rPr>
        <w:rFonts w:ascii="Candara Light" w:hAnsi="Candara Light" w:eastAsia="Times New Roman" w:cstheme="minorHAnsi"/>
        <w:w w:val="65"/>
      </w:rPr>
      <w:t>1</w:t>
    </w:r>
    <w:r w:rsidRPr="009307CA">
      <w:rPr>
        <w:rFonts w:ascii="Candara Light" w:hAnsi="Candara Light" w:eastAsia="Times New Roman" w:cstheme="minorHAnsi"/>
      </w:rPr>
      <w:t>6670 E</w:t>
    </w:r>
    <w:r w:rsidRPr="009307CA">
      <w:rPr>
        <w:rFonts w:ascii="Candara Light" w:hAnsi="Candara Light" w:eastAsia="Times New Roman" w:cstheme="minorHAnsi"/>
        <w:spacing w:val="36"/>
      </w:rPr>
      <w:t xml:space="preserve"> -office</w:t>
    </w:r>
    <w:r w:rsidRPr="009307CA">
      <w:rPr>
        <w:rFonts w:ascii="Candara Light" w:hAnsi="Candara Light" w:eastAsia="Times New Roman" w:cstheme="minorHAnsi"/>
      </w:rPr>
      <w:t>@chartersancaster</w:t>
    </w:r>
    <w:r w:rsidRPr="009307CA">
      <w:rPr>
        <w:rFonts w:ascii="Candara Light" w:hAnsi="Candara Light" w:eastAsia="Times New Roman" w:cstheme="minorHAnsi"/>
        <w:spacing w:val="-2"/>
      </w:rPr>
      <w:t>.</w:t>
    </w:r>
    <w:r w:rsidRPr="009307CA">
      <w:rPr>
        <w:rFonts w:ascii="Candara Light" w:hAnsi="Candara Light" w:eastAsia="Times New Roman" w:cstheme="minorHAnsi"/>
        <w:spacing w:val="-1"/>
      </w:rPr>
      <w:t>com</w:t>
    </w:r>
  </w:p>
  <w:p xmlns:wp14="http://schemas.microsoft.com/office/word/2010/wordml" w:rsidRPr="009307CA" w:rsidR="008E6E04" w:rsidP="008E6E04" w:rsidRDefault="005B1D9C" w14:paraId="2910AC96" wp14:textId="77777777">
    <w:pPr>
      <w:spacing w:after="200" w:line="233" w:lineRule="exact"/>
      <w:ind w:left="109" w:right="155"/>
      <w:jc w:val="center"/>
      <w:rPr>
        <w:rFonts w:ascii="Candara Light" w:hAnsi="Candara Light" w:eastAsia="Calibri" w:cstheme="minorHAnsi"/>
        <w:w w:val="105"/>
      </w:rPr>
    </w:pPr>
    <w:hyperlink w:history="1" r:id="rId1">
      <w:r w:rsidRPr="009307CA" w:rsidR="008E6E04">
        <w:rPr>
          <w:rStyle w:val="Hyperlink"/>
          <w:rFonts w:ascii="Candara Light" w:hAnsi="Candara Light" w:eastAsia="Calibri" w:cstheme="minorHAnsi"/>
          <w:w w:val="105"/>
        </w:rPr>
        <w:t>www.chartersancaster.com</w:t>
      </w:r>
    </w:hyperlink>
    <w:bookmarkEnd w:id="0"/>
  </w:p>
  <w:p xmlns:wp14="http://schemas.microsoft.com/office/word/2010/wordml" w:rsidR="005A4C15" w:rsidRDefault="005A4C15" w14:paraId="61829076"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7D2A4A" w:rsidP="00BD4F7A" w:rsidRDefault="007D2A4A" w14:paraId="66204FF1" wp14:textId="77777777">
      <w:pPr>
        <w:spacing w:after="0" w:line="240" w:lineRule="auto"/>
      </w:pPr>
      <w:r>
        <w:separator/>
      </w:r>
    </w:p>
  </w:footnote>
  <w:footnote w:type="continuationSeparator" w:id="1">
    <w:p xmlns:wp14="http://schemas.microsoft.com/office/word/2010/wordml" w:rsidR="007D2A4A" w:rsidP="00BD4F7A" w:rsidRDefault="007D2A4A" w14:paraId="2DBF0D7D"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32881221"/>
      <w:docPartObj>
        <w:docPartGallery w:val="Page Numbers (Top of Page)"/>
        <w:docPartUnique/>
      </w:docPartObj>
    </w:sdtPr>
    <w:sdtContent>
      <w:p xmlns:wp14="http://schemas.microsoft.com/office/word/2010/wordml" w:rsidR="008E6E04" w:rsidRDefault="008E6E04" w14:paraId="6B13ADC0" wp14:textId="77777777">
        <w:pPr>
          <w:pStyle w:val="Header"/>
          <w:jc w:val="right"/>
        </w:pPr>
        <w:r>
          <w:t xml:space="preserve">Page </w:t>
        </w:r>
        <w:r w:rsidR="005B1D9C">
          <w:rPr>
            <w:b/>
            <w:bCs/>
            <w:sz w:val="24"/>
            <w:szCs w:val="24"/>
          </w:rPr>
          <w:fldChar w:fldCharType="begin"/>
        </w:r>
        <w:r>
          <w:rPr>
            <w:b/>
            <w:bCs/>
          </w:rPr>
          <w:instrText xml:space="preserve"> PAGE </w:instrText>
        </w:r>
        <w:r w:rsidR="005B1D9C">
          <w:rPr>
            <w:b/>
            <w:bCs/>
            <w:sz w:val="24"/>
            <w:szCs w:val="24"/>
          </w:rPr>
          <w:fldChar w:fldCharType="separate"/>
        </w:r>
        <w:r w:rsidR="00B971DB">
          <w:rPr>
            <w:b/>
            <w:bCs/>
            <w:noProof/>
          </w:rPr>
          <w:t>2</w:t>
        </w:r>
        <w:r w:rsidR="005B1D9C">
          <w:rPr>
            <w:b/>
            <w:bCs/>
            <w:sz w:val="24"/>
            <w:szCs w:val="24"/>
          </w:rPr>
          <w:fldChar w:fldCharType="end"/>
        </w:r>
        <w:r>
          <w:t xml:space="preserve"> of </w:t>
        </w:r>
        <w:r w:rsidR="005B1D9C">
          <w:rPr>
            <w:b/>
            <w:bCs/>
            <w:sz w:val="24"/>
            <w:szCs w:val="24"/>
          </w:rPr>
          <w:fldChar w:fldCharType="begin"/>
        </w:r>
        <w:r>
          <w:rPr>
            <w:b/>
            <w:bCs/>
          </w:rPr>
          <w:instrText xml:space="preserve"> NUMPAGES  </w:instrText>
        </w:r>
        <w:r w:rsidR="005B1D9C">
          <w:rPr>
            <w:b/>
            <w:bCs/>
            <w:sz w:val="24"/>
            <w:szCs w:val="24"/>
          </w:rPr>
          <w:fldChar w:fldCharType="separate"/>
        </w:r>
        <w:r w:rsidR="00B971DB">
          <w:rPr>
            <w:b/>
            <w:bCs/>
            <w:noProof/>
          </w:rPr>
          <w:t>6</w:t>
        </w:r>
        <w:r w:rsidR="005B1D9C">
          <w:rPr>
            <w:b/>
            <w:bCs/>
            <w:sz w:val="24"/>
            <w:szCs w:val="24"/>
          </w:rPr>
          <w:fldChar w:fldCharType="end"/>
        </w:r>
      </w:p>
    </w:sdtContent>
  </w:sdt>
  <w:p xmlns:wp14="http://schemas.microsoft.com/office/word/2010/wordml" w:rsidRPr="002142BE" w:rsidR="00AF009A" w:rsidP="002142BE" w:rsidRDefault="00AF009A" w14:paraId="7194DBDC"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318336367"/>
      <w:docPartObj>
        <w:docPartGallery w:val="Page Numbers (Top of Page)"/>
        <w:docPartUnique/>
      </w:docPartObj>
    </w:sdtPr>
    <w:sdtContent>
      <w:p xmlns:wp14="http://schemas.microsoft.com/office/word/2010/wordml" w:rsidR="008E6E04" w:rsidRDefault="008E6E04" w14:paraId="6CB141C1" wp14:textId="77777777">
        <w:pPr>
          <w:pStyle w:val="Header"/>
          <w:jc w:val="right"/>
        </w:pPr>
        <w:r>
          <w:t xml:space="preserve">Page </w:t>
        </w:r>
        <w:r w:rsidR="005B1D9C">
          <w:rPr>
            <w:b/>
            <w:bCs/>
            <w:sz w:val="24"/>
            <w:szCs w:val="24"/>
          </w:rPr>
          <w:fldChar w:fldCharType="begin"/>
        </w:r>
        <w:r>
          <w:rPr>
            <w:b/>
            <w:bCs/>
          </w:rPr>
          <w:instrText xml:space="preserve"> PAGE </w:instrText>
        </w:r>
        <w:r w:rsidR="005B1D9C">
          <w:rPr>
            <w:b/>
            <w:bCs/>
            <w:sz w:val="24"/>
            <w:szCs w:val="24"/>
          </w:rPr>
          <w:fldChar w:fldCharType="separate"/>
        </w:r>
        <w:r>
          <w:rPr>
            <w:b/>
            <w:bCs/>
            <w:noProof/>
          </w:rPr>
          <w:t>2</w:t>
        </w:r>
        <w:r w:rsidR="005B1D9C">
          <w:rPr>
            <w:b/>
            <w:bCs/>
            <w:sz w:val="24"/>
            <w:szCs w:val="24"/>
          </w:rPr>
          <w:fldChar w:fldCharType="end"/>
        </w:r>
        <w:r>
          <w:t xml:space="preserve"> of </w:t>
        </w:r>
        <w:r w:rsidR="005B1D9C">
          <w:rPr>
            <w:b/>
            <w:bCs/>
            <w:sz w:val="24"/>
            <w:szCs w:val="24"/>
          </w:rPr>
          <w:fldChar w:fldCharType="begin"/>
        </w:r>
        <w:r>
          <w:rPr>
            <w:b/>
            <w:bCs/>
          </w:rPr>
          <w:instrText xml:space="preserve"> NUMPAGES  </w:instrText>
        </w:r>
        <w:r w:rsidR="005B1D9C">
          <w:rPr>
            <w:b/>
            <w:bCs/>
            <w:sz w:val="24"/>
            <w:szCs w:val="24"/>
          </w:rPr>
          <w:fldChar w:fldCharType="separate"/>
        </w:r>
        <w:r>
          <w:rPr>
            <w:b/>
            <w:bCs/>
            <w:noProof/>
          </w:rPr>
          <w:t>2</w:t>
        </w:r>
        <w:r w:rsidR="005B1D9C">
          <w:rPr>
            <w:b/>
            <w:bCs/>
            <w:sz w:val="24"/>
            <w:szCs w:val="24"/>
          </w:rPr>
          <w:fldChar w:fldCharType="end"/>
        </w:r>
      </w:p>
    </w:sdtContent>
  </w:sdt>
  <w:p xmlns:wp14="http://schemas.microsoft.com/office/word/2010/wordml" w:rsidR="008E6E04" w:rsidRDefault="008E6E04" w14:paraId="0DE4B5B7"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578"/>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578"/>
        </w:tabs>
        <w:ind w:left="578" w:hanging="578"/>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385E36"/>
    <w:multiLevelType w:val="hybridMultilevel"/>
    <w:tmpl w:val="442498B4"/>
    <w:lvl w:ilvl="0" w:tplc="08090001">
      <w:start w:val="1"/>
      <w:numFmt w:val="bullet"/>
      <w:lvlText w:val=""/>
      <w:lvlJc w:val="left"/>
      <w:pPr>
        <w:ind w:left="4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966ABC"/>
    <w:multiLevelType w:val="hybridMultilevel"/>
    <w:tmpl w:val="B972BFB2"/>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3">
    <w:nsid w:val="0C5014AE"/>
    <w:multiLevelType w:val="hybridMultilevel"/>
    <w:tmpl w:val="1A50F4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0F2479D0"/>
    <w:multiLevelType w:val="hybridMultilevel"/>
    <w:tmpl w:val="DD5CBC88"/>
    <w:lvl w:ilvl="0" w:tplc="08090001">
      <w:start w:val="1"/>
      <w:numFmt w:val="bullet"/>
      <w:lvlText w:val=""/>
      <w:lvlJc w:val="left"/>
      <w:pPr>
        <w:ind w:left="1296" w:hanging="360"/>
      </w:pPr>
      <w:rPr>
        <w:rFonts w:hint="default" w:ascii="Symbol" w:hAnsi="Symbol"/>
      </w:rPr>
    </w:lvl>
    <w:lvl w:ilvl="1" w:tplc="08090003">
      <w:start w:val="1"/>
      <w:numFmt w:val="bullet"/>
      <w:lvlText w:val="o"/>
      <w:lvlJc w:val="left"/>
      <w:pPr>
        <w:ind w:left="2016" w:hanging="360"/>
      </w:pPr>
      <w:rPr>
        <w:rFonts w:hint="default" w:ascii="Courier New" w:hAnsi="Courier New" w:cs="Courier New"/>
      </w:rPr>
    </w:lvl>
    <w:lvl w:ilvl="2" w:tplc="08090005">
      <w:start w:val="1"/>
      <w:numFmt w:val="bullet"/>
      <w:lvlText w:val=""/>
      <w:lvlJc w:val="left"/>
      <w:pPr>
        <w:ind w:left="2736" w:hanging="360"/>
      </w:pPr>
      <w:rPr>
        <w:rFonts w:hint="default" w:ascii="Wingdings" w:hAnsi="Wingdings"/>
      </w:rPr>
    </w:lvl>
    <w:lvl w:ilvl="3" w:tplc="08090001">
      <w:start w:val="1"/>
      <w:numFmt w:val="bullet"/>
      <w:lvlText w:val=""/>
      <w:lvlJc w:val="left"/>
      <w:pPr>
        <w:ind w:left="3456" w:hanging="360"/>
      </w:pPr>
      <w:rPr>
        <w:rFonts w:hint="default" w:ascii="Symbol" w:hAnsi="Symbol"/>
      </w:rPr>
    </w:lvl>
    <w:lvl w:ilvl="4" w:tplc="08090003">
      <w:start w:val="1"/>
      <w:numFmt w:val="bullet"/>
      <w:lvlText w:val="o"/>
      <w:lvlJc w:val="left"/>
      <w:pPr>
        <w:ind w:left="4176" w:hanging="360"/>
      </w:pPr>
      <w:rPr>
        <w:rFonts w:hint="default" w:ascii="Courier New" w:hAnsi="Courier New" w:cs="Courier New"/>
      </w:rPr>
    </w:lvl>
    <w:lvl w:ilvl="5" w:tplc="08090005">
      <w:start w:val="1"/>
      <w:numFmt w:val="bullet"/>
      <w:lvlText w:val=""/>
      <w:lvlJc w:val="left"/>
      <w:pPr>
        <w:ind w:left="4896" w:hanging="360"/>
      </w:pPr>
      <w:rPr>
        <w:rFonts w:hint="default" w:ascii="Wingdings" w:hAnsi="Wingdings"/>
      </w:rPr>
    </w:lvl>
    <w:lvl w:ilvl="6" w:tplc="08090001">
      <w:start w:val="1"/>
      <w:numFmt w:val="bullet"/>
      <w:lvlText w:val=""/>
      <w:lvlJc w:val="left"/>
      <w:pPr>
        <w:ind w:left="5616" w:hanging="360"/>
      </w:pPr>
      <w:rPr>
        <w:rFonts w:hint="default" w:ascii="Symbol" w:hAnsi="Symbol"/>
      </w:rPr>
    </w:lvl>
    <w:lvl w:ilvl="7" w:tplc="08090003">
      <w:start w:val="1"/>
      <w:numFmt w:val="bullet"/>
      <w:lvlText w:val="o"/>
      <w:lvlJc w:val="left"/>
      <w:pPr>
        <w:ind w:left="6336" w:hanging="360"/>
      </w:pPr>
      <w:rPr>
        <w:rFonts w:hint="default" w:ascii="Courier New" w:hAnsi="Courier New" w:cs="Courier New"/>
      </w:rPr>
    </w:lvl>
    <w:lvl w:ilvl="8" w:tplc="08090005">
      <w:start w:val="1"/>
      <w:numFmt w:val="bullet"/>
      <w:lvlText w:val=""/>
      <w:lvlJc w:val="left"/>
      <w:pPr>
        <w:ind w:left="7056" w:hanging="360"/>
      </w:pPr>
      <w:rPr>
        <w:rFonts w:hint="default" w:ascii="Wingdings" w:hAnsi="Wingdings"/>
      </w:rPr>
    </w:lvl>
  </w:abstractNum>
  <w:abstractNum w:abstractNumId="5">
    <w:nsid w:val="2E181DCB"/>
    <w:multiLevelType w:val="hybridMultilevel"/>
    <w:tmpl w:val="F4C827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4B344856"/>
    <w:multiLevelType w:val="hybridMultilevel"/>
    <w:tmpl w:val="EA9AAD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568F78A5"/>
    <w:multiLevelType w:val="hybridMultilevel"/>
    <w:tmpl w:val="6D9C55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5C6007C0"/>
    <w:multiLevelType w:val="hybridMultilevel"/>
    <w:tmpl w:val="CB46E746"/>
    <w:lvl w:ilvl="0" w:tplc="08090001">
      <w:start w:val="1"/>
      <w:numFmt w:val="bullet"/>
      <w:lvlText w:val=""/>
      <w:lvlJc w:val="left"/>
      <w:pPr>
        <w:ind w:left="1296" w:hanging="360"/>
      </w:pPr>
      <w:rPr>
        <w:rFonts w:hint="default" w:ascii="Symbol" w:hAnsi="Symbol"/>
      </w:rPr>
    </w:lvl>
    <w:lvl w:ilvl="1" w:tplc="08090003">
      <w:start w:val="1"/>
      <w:numFmt w:val="bullet"/>
      <w:lvlText w:val="o"/>
      <w:lvlJc w:val="left"/>
      <w:pPr>
        <w:ind w:left="2016" w:hanging="360"/>
      </w:pPr>
      <w:rPr>
        <w:rFonts w:hint="default" w:ascii="Courier New" w:hAnsi="Courier New" w:cs="Courier New"/>
      </w:rPr>
    </w:lvl>
    <w:lvl w:ilvl="2" w:tplc="08090005">
      <w:start w:val="1"/>
      <w:numFmt w:val="bullet"/>
      <w:lvlText w:val=""/>
      <w:lvlJc w:val="left"/>
      <w:pPr>
        <w:ind w:left="2736" w:hanging="360"/>
      </w:pPr>
      <w:rPr>
        <w:rFonts w:hint="default" w:ascii="Wingdings" w:hAnsi="Wingdings"/>
      </w:rPr>
    </w:lvl>
    <w:lvl w:ilvl="3" w:tplc="08090001">
      <w:start w:val="1"/>
      <w:numFmt w:val="bullet"/>
      <w:lvlText w:val=""/>
      <w:lvlJc w:val="left"/>
      <w:pPr>
        <w:ind w:left="3456" w:hanging="360"/>
      </w:pPr>
      <w:rPr>
        <w:rFonts w:hint="default" w:ascii="Symbol" w:hAnsi="Symbol"/>
      </w:rPr>
    </w:lvl>
    <w:lvl w:ilvl="4" w:tplc="08090003">
      <w:start w:val="1"/>
      <w:numFmt w:val="bullet"/>
      <w:lvlText w:val="o"/>
      <w:lvlJc w:val="left"/>
      <w:pPr>
        <w:ind w:left="4176" w:hanging="360"/>
      </w:pPr>
      <w:rPr>
        <w:rFonts w:hint="default" w:ascii="Courier New" w:hAnsi="Courier New" w:cs="Courier New"/>
      </w:rPr>
    </w:lvl>
    <w:lvl w:ilvl="5" w:tplc="08090005">
      <w:start w:val="1"/>
      <w:numFmt w:val="bullet"/>
      <w:lvlText w:val=""/>
      <w:lvlJc w:val="left"/>
      <w:pPr>
        <w:ind w:left="4896" w:hanging="360"/>
      </w:pPr>
      <w:rPr>
        <w:rFonts w:hint="default" w:ascii="Wingdings" w:hAnsi="Wingdings"/>
      </w:rPr>
    </w:lvl>
    <w:lvl w:ilvl="6" w:tplc="08090001">
      <w:start w:val="1"/>
      <w:numFmt w:val="bullet"/>
      <w:lvlText w:val=""/>
      <w:lvlJc w:val="left"/>
      <w:pPr>
        <w:ind w:left="5616" w:hanging="360"/>
      </w:pPr>
      <w:rPr>
        <w:rFonts w:hint="default" w:ascii="Symbol" w:hAnsi="Symbol"/>
      </w:rPr>
    </w:lvl>
    <w:lvl w:ilvl="7" w:tplc="08090003">
      <w:start w:val="1"/>
      <w:numFmt w:val="bullet"/>
      <w:lvlText w:val="o"/>
      <w:lvlJc w:val="left"/>
      <w:pPr>
        <w:ind w:left="6336" w:hanging="360"/>
      </w:pPr>
      <w:rPr>
        <w:rFonts w:hint="default" w:ascii="Courier New" w:hAnsi="Courier New" w:cs="Courier New"/>
      </w:rPr>
    </w:lvl>
    <w:lvl w:ilvl="8" w:tplc="08090005">
      <w:start w:val="1"/>
      <w:numFmt w:val="bullet"/>
      <w:lvlText w:val=""/>
      <w:lvlJc w:val="left"/>
      <w:pPr>
        <w:ind w:left="7056" w:hanging="360"/>
      </w:pPr>
      <w:rPr>
        <w:rFonts w:hint="default" w:ascii="Wingdings" w:hAnsi="Wingdings"/>
      </w:rPr>
    </w:lvl>
  </w:abstractNum>
  <w:abstractNum w:abstractNumId="9">
    <w:nsid w:val="7D556E92"/>
    <w:multiLevelType w:val="hybridMultilevel"/>
    <w:tmpl w:val="57ACECD0"/>
    <w:lvl w:ilvl="0" w:tplc="08090001">
      <w:start w:val="1"/>
      <w:numFmt w:val="bullet"/>
      <w:lvlText w:val=""/>
      <w:lvlJc w:val="left"/>
      <w:pPr>
        <w:ind w:left="1296" w:hanging="360"/>
      </w:pPr>
      <w:rPr>
        <w:rFonts w:hint="default" w:ascii="Symbol" w:hAnsi="Symbol"/>
      </w:rPr>
    </w:lvl>
    <w:lvl w:ilvl="1" w:tplc="08090003">
      <w:start w:val="1"/>
      <w:numFmt w:val="bullet"/>
      <w:lvlText w:val="o"/>
      <w:lvlJc w:val="left"/>
      <w:pPr>
        <w:ind w:left="2016" w:hanging="360"/>
      </w:pPr>
      <w:rPr>
        <w:rFonts w:hint="default" w:ascii="Courier New" w:hAnsi="Courier New" w:cs="Courier New"/>
      </w:rPr>
    </w:lvl>
    <w:lvl w:ilvl="2" w:tplc="08090005">
      <w:start w:val="1"/>
      <w:numFmt w:val="bullet"/>
      <w:lvlText w:val=""/>
      <w:lvlJc w:val="left"/>
      <w:pPr>
        <w:ind w:left="2736" w:hanging="360"/>
      </w:pPr>
      <w:rPr>
        <w:rFonts w:hint="default" w:ascii="Wingdings" w:hAnsi="Wingdings"/>
      </w:rPr>
    </w:lvl>
    <w:lvl w:ilvl="3" w:tplc="08090001">
      <w:start w:val="1"/>
      <w:numFmt w:val="bullet"/>
      <w:lvlText w:val=""/>
      <w:lvlJc w:val="left"/>
      <w:pPr>
        <w:ind w:left="3456" w:hanging="360"/>
      </w:pPr>
      <w:rPr>
        <w:rFonts w:hint="default" w:ascii="Symbol" w:hAnsi="Symbol"/>
      </w:rPr>
    </w:lvl>
    <w:lvl w:ilvl="4" w:tplc="08090003">
      <w:start w:val="1"/>
      <w:numFmt w:val="bullet"/>
      <w:lvlText w:val="o"/>
      <w:lvlJc w:val="left"/>
      <w:pPr>
        <w:ind w:left="4176" w:hanging="360"/>
      </w:pPr>
      <w:rPr>
        <w:rFonts w:hint="default" w:ascii="Courier New" w:hAnsi="Courier New" w:cs="Courier New"/>
      </w:rPr>
    </w:lvl>
    <w:lvl w:ilvl="5" w:tplc="08090005">
      <w:start w:val="1"/>
      <w:numFmt w:val="bullet"/>
      <w:lvlText w:val=""/>
      <w:lvlJc w:val="left"/>
      <w:pPr>
        <w:ind w:left="4896" w:hanging="360"/>
      </w:pPr>
      <w:rPr>
        <w:rFonts w:hint="default" w:ascii="Wingdings" w:hAnsi="Wingdings"/>
      </w:rPr>
    </w:lvl>
    <w:lvl w:ilvl="6" w:tplc="08090001">
      <w:start w:val="1"/>
      <w:numFmt w:val="bullet"/>
      <w:lvlText w:val=""/>
      <w:lvlJc w:val="left"/>
      <w:pPr>
        <w:ind w:left="5616" w:hanging="360"/>
      </w:pPr>
      <w:rPr>
        <w:rFonts w:hint="default" w:ascii="Symbol" w:hAnsi="Symbol"/>
      </w:rPr>
    </w:lvl>
    <w:lvl w:ilvl="7" w:tplc="08090003">
      <w:start w:val="1"/>
      <w:numFmt w:val="bullet"/>
      <w:lvlText w:val="o"/>
      <w:lvlJc w:val="left"/>
      <w:pPr>
        <w:ind w:left="6336" w:hanging="360"/>
      </w:pPr>
      <w:rPr>
        <w:rFonts w:hint="default" w:ascii="Courier New" w:hAnsi="Courier New" w:cs="Courier New"/>
      </w:rPr>
    </w:lvl>
    <w:lvl w:ilvl="8" w:tplc="08090005">
      <w:start w:val="1"/>
      <w:numFmt w:val="bullet"/>
      <w:lvlText w:val=""/>
      <w:lvlJc w:val="left"/>
      <w:pPr>
        <w:ind w:left="7056" w:hanging="360"/>
      </w:pPr>
      <w:rPr>
        <w:rFonts w:hint="default" w:ascii="Wingdings" w:hAnsi="Wingdings"/>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8"/>
  </w:num>
  <w:num w:numId="6">
    <w:abstractNumId w:val="2"/>
  </w:num>
  <w:num w:numId="7">
    <w:abstractNumId w:val="5"/>
  </w:num>
  <w:num w:numId="8">
    <w:abstractNumId w:val="6"/>
  </w:num>
  <w:num w:numId="9">
    <w:abstractNumId w:val="1"/>
  </w:num>
  <w:num w:numId="10">
    <w:abstractNumId w:val="3"/>
  </w:num>
  <w:num w:numId="11">
    <w:abstractNumId w:val="7"/>
  </w:num>
  <w:numIdMacAtCleanup w:val="6"/>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78"/>
  <w:trackRevisions w:val="false"/>
  <w:defaultTabStop w:val="720"/>
  <w:characterSpacingControl w:val="doNotCompress"/>
  <w:hdrShapeDefaults>
    <o:shapedefaults v:ext="edit" spidmax="10241"/>
  </w:hdrShapeDefaults>
  <w:footnotePr>
    <w:footnote w:id="0"/>
    <w:footnote w:id="1"/>
  </w:footnotePr>
  <w:endnotePr>
    <w:endnote w:id="0"/>
    <w:endnote w:id="1"/>
  </w:endnotePr>
  <w:compat/>
  <w:rsids>
    <w:rsidRoot w:val="00CD2644"/>
    <w:rsid w:val="0004061C"/>
    <w:rsid w:val="000507C2"/>
    <w:rsid w:val="000571FA"/>
    <w:rsid w:val="000843AD"/>
    <w:rsid w:val="000850D1"/>
    <w:rsid w:val="000D2A12"/>
    <w:rsid w:val="001132B7"/>
    <w:rsid w:val="00122572"/>
    <w:rsid w:val="001434FF"/>
    <w:rsid w:val="00162B0D"/>
    <w:rsid w:val="001F24C6"/>
    <w:rsid w:val="002142BE"/>
    <w:rsid w:val="002439D2"/>
    <w:rsid w:val="00285592"/>
    <w:rsid w:val="002927A8"/>
    <w:rsid w:val="002D3195"/>
    <w:rsid w:val="00300B0B"/>
    <w:rsid w:val="003A452B"/>
    <w:rsid w:val="003D7AC7"/>
    <w:rsid w:val="004241C8"/>
    <w:rsid w:val="00461D4C"/>
    <w:rsid w:val="004819B2"/>
    <w:rsid w:val="00496594"/>
    <w:rsid w:val="004C0BA5"/>
    <w:rsid w:val="00521FAC"/>
    <w:rsid w:val="00555536"/>
    <w:rsid w:val="00572F79"/>
    <w:rsid w:val="005A4C15"/>
    <w:rsid w:val="005B1D9C"/>
    <w:rsid w:val="005D1B78"/>
    <w:rsid w:val="00605D62"/>
    <w:rsid w:val="00635CFD"/>
    <w:rsid w:val="00690312"/>
    <w:rsid w:val="00697861"/>
    <w:rsid w:val="006A304A"/>
    <w:rsid w:val="006C2E9D"/>
    <w:rsid w:val="0070185F"/>
    <w:rsid w:val="007018A5"/>
    <w:rsid w:val="0070190A"/>
    <w:rsid w:val="00711B63"/>
    <w:rsid w:val="00724866"/>
    <w:rsid w:val="007B2736"/>
    <w:rsid w:val="007C5C89"/>
    <w:rsid w:val="007D2A4A"/>
    <w:rsid w:val="00802EF6"/>
    <w:rsid w:val="00824FE5"/>
    <w:rsid w:val="00840C3F"/>
    <w:rsid w:val="0086269A"/>
    <w:rsid w:val="00877745"/>
    <w:rsid w:val="008A373F"/>
    <w:rsid w:val="008A643A"/>
    <w:rsid w:val="008B4232"/>
    <w:rsid w:val="008E6E04"/>
    <w:rsid w:val="0092196A"/>
    <w:rsid w:val="00935507"/>
    <w:rsid w:val="00963720"/>
    <w:rsid w:val="009703DB"/>
    <w:rsid w:val="00992444"/>
    <w:rsid w:val="00A8194C"/>
    <w:rsid w:val="00A83A3B"/>
    <w:rsid w:val="00AA133F"/>
    <w:rsid w:val="00AF009A"/>
    <w:rsid w:val="00AF274B"/>
    <w:rsid w:val="00B24C9D"/>
    <w:rsid w:val="00B6432D"/>
    <w:rsid w:val="00B971DB"/>
    <w:rsid w:val="00BA21B1"/>
    <w:rsid w:val="00BA3AE3"/>
    <w:rsid w:val="00BC1B30"/>
    <w:rsid w:val="00BD4F7A"/>
    <w:rsid w:val="00BF35CF"/>
    <w:rsid w:val="00C33AE0"/>
    <w:rsid w:val="00C60B9B"/>
    <w:rsid w:val="00CB376A"/>
    <w:rsid w:val="00CD011D"/>
    <w:rsid w:val="00CD2644"/>
    <w:rsid w:val="00CF6D2A"/>
    <w:rsid w:val="00D236F1"/>
    <w:rsid w:val="00D23919"/>
    <w:rsid w:val="00D33320"/>
    <w:rsid w:val="00D377CF"/>
    <w:rsid w:val="00D430F2"/>
    <w:rsid w:val="00D603C7"/>
    <w:rsid w:val="00D9195E"/>
    <w:rsid w:val="00DC5540"/>
    <w:rsid w:val="00DD385A"/>
    <w:rsid w:val="00E06365"/>
    <w:rsid w:val="00E30D06"/>
    <w:rsid w:val="00E73F11"/>
    <w:rsid w:val="00E956F3"/>
    <w:rsid w:val="00EC75CC"/>
    <w:rsid w:val="00F2642D"/>
    <w:rsid w:val="00F45046"/>
    <w:rsid w:val="00F63FDC"/>
    <w:rsid w:val="00F84217"/>
    <w:rsid w:val="00FE66B0"/>
    <w:rsid w:val="00FF5A4E"/>
    <w:rsid w:val="0468A5E2"/>
    <w:rsid w:val="053E1579"/>
    <w:rsid w:val="11B55D1A"/>
    <w:rsid w:val="17339FCD"/>
    <w:rsid w:val="1C4AD8EF"/>
    <w:rsid w:val="349D4DA2"/>
    <w:rsid w:val="37535FD8"/>
    <w:rsid w:val="3B5F8CC3"/>
    <w:rsid w:val="3C472DA9"/>
    <w:rsid w:val="4296BC06"/>
    <w:rsid w:val="440B63FE"/>
    <w:rsid w:val="45A7345F"/>
    <w:rsid w:val="4C6F557C"/>
    <w:rsid w:val="53C5E590"/>
    <w:rsid w:val="57CDEB38"/>
    <w:rsid w:val="5B24DFA5"/>
    <w:rsid w:val="6A62ABEE"/>
    <w:rsid w:val="6E28BE5D"/>
    <w:rsid w:val="6F0593A4"/>
    <w:rsid w:val="7EE539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C8F43A"/>
  <w15:docId w15:val="{F004AF3A-A4A8-45F7-9BDB-45B30AFC905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1D9C"/>
  </w:style>
  <w:style w:type="paragraph" w:styleId="Heading1">
    <w:name w:val="heading 1"/>
    <w:basedOn w:val="Normal"/>
    <w:next w:val="BodyText"/>
    <w:link w:val="Heading1Char"/>
    <w:qFormat/>
    <w:rsid w:val="00724866"/>
    <w:pPr>
      <w:keepNext/>
      <w:numPr>
        <w:numId w:val="1"/>
      </w:numPr>
      <w:suppressAutoHyphens/>
      <w:spacing w:before="240" w:after="120" w:line="240" w:lineRule="auto"/>
      <w:outlineLvl w:val="0"/>
    </w:pPr>
    <w:rPr>
      <w:rFonts w:ascii="Cambria" w:hAnsi="Cambria" w:eastAsia="Microsoft YaHei" w:cs="Mangal"/>
      <w:b/>
      <w:bCs/>
      <w:sz w:val="28"/>
      <w:szCs w:val="32"/>
      <w:lang w:eastAsia="ar-SA"/>
    </w:rPr>
  </w:style>
  <w:style w:type="paragraph" w:styleId="Heading2">
    <w:name w:val="heading 2"/>
    <w:basedOn w:val="Normal"/>
    <w:next w:val="BodyText"/>
    <w:link w:val="Heading2Char"/>
    <w:qFormat/>
    <w:rsid w:val="00724866"/>
    <w:pPr>
      <w:keepNext/>
      <w:numPr>
        <w:ilvl w:val="1"/>
        <w:numId w:val="1"/>
      </w:numPr>
      <w:suppressAutoHyphens/>
      <w:spacing w:after="0" w:line="240" w:lineRule="auto"/>
      <w:jc w:val="both"/>
      <w:outlineLvl w:val="1"/>
    </w:pPr>
    <w:rPr>
      <w:rFonts w:ascii="Cambria" w:hAnsi="Cambria" w:eastAsia="Microsoft YaHei" w:cs="Mangal"/>
      <w:bCs/>
      <w:iCs/>
      <w:sz w:val="24"/>
      <w:szCs w:val="28"/>
      <w:lang w:eastAsia="ar-SA"/>
    </w:rPr>
  </w:style>
  <w:style w:type="paragraph" w:styleId="Heading3">
    <w:name w:val="heading 3"/>
    <w:basedOn w:val="Normal"/>
    <w:next w:val="BodyText"/>
    <w:link w:val="Heading3Char"/>
    <w:qFormat/>
    <w:rsid w:val="00724866"/>
    <w:pPr>
      <w:keepNext/>
      <w:numPr>
        <w:ilvl w:val="2"/>
        <w:numId w:val="1"/>
      </w:numPr>
      <w:suppressAutoHyphens/>
      <w:spacing w:before="240" w:after="120" w:line="240" w:lineRule="auto"/>
      <w:jc w:val="both"/>
      <w:outlineLvl w:val="2"/>
    </w:pPr>
    <w:rPr>
      <w:rFonts w:ascii="Cambria" w:hAnsi="Cambria" w:eastAsia="Microsoft YaHei" w:cs="Mangal"/>
      <w:bCs/>
      <w:sz w:val="24"/>
      <w:szCs w:val="28"/>
      <w:lang w:eastAsia="ar-SA"/>
    </w:rPr>
  </w:style>
  <w:style w:type="paragraph" w:styleId="Heading5">
    <w:name w:val="heading 5"/>
    <w:basedOn w:val="Normal"/>
    <w:next w:val="BodyText"/>
    <w:link w:val="Heading5Char"/>
    <w:qFormat/>
    <w:rsid w:val="00724866"/>
    <w:pPr>
      <w:keepNext/>
      <w:numPr>
        <w:ilvl w:val="4"/>
        <w:numId w:val="1"/>
      </w:numPr>
      <w:suppressAutoHyphens/>
      <w:spacing w:before="240" w:after="120" w:line="240" w:lineRule="auto"/>
      <w:jc w:val="both"/>
      <w:outlineLvl w:val="4"/>
    </w:pPr>
    <w:rPr>
      <w:rFonts w:ascii="Arial" w:hAnsi="Arial" w:eastAsia="Microsoft YaHei" w:cs="Mangal"/>
      <w:b/>
      <w:bCs/>
      <w:sz w:val="24"/>
      <w:szCs w:val="24"/>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4F7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D4F7A"/>
  </w:style>
  <w:style w:type="paragraph" w:styleId="Footer">
    <w:name w:val="footer"/>
    <w:basedOn w:val="Normal"/>
    <w:link w:val="FooterChar"/>
    <w:uiPriority w:val="99"/>
    <w:unhideWhenUsed/>
    <w:rsid w:val="00BD4F7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D4F7A"/>
  </w:style>
  <w:style w:type="paragraph" w:styleId="ListParagraph">
    <w:name w:val="List Paragraph"/>
    <w:basedOn w:val="Normal"/>
    <w:uiPriority w:val="34"/>
    <w:qFormat/>
    <w:rsid w:val="00D377CF"/>
    <w:pPr>
      <w:ind w:left="720"/>
      <w:contextualSpacing/>
    </w:pPr>
  </w:style>
  <w:style w:type="character" w:styleId="Hyperlink">
    <w:name w:val="Hyperlink"/>
    <w:basedOn w:val="DefaultParagraphFont"/>
    <w:uiPriority w:val="99"/>
    <w:unhideWhenUsed/>
    <w:rsid w:val="007B2736"/>
    <w:rPr>
      <w:color w:val="0563C1" w:themeColor="hyperlink"/>
      <w:u w:val="single"/>
    </w:rPr>
  </w:style>
  <w:style w:type="character" w:styleId="UnresolvedMention" w:customStyle="1">
    <w:name w:val="Unresolved Mention"/>
    <w:basedOn w:val="DefaultParagraphFont"/>
    <w:uiPriority w:val="99"/>
    <w:semiHidden/>
    <w:unhideWhenUsed/>
    <w:rsid w:val="007B2736"/>
    <w:rPr>
      <w:color w:val="808080"/>
      <w:shd w:val="clear" w:color="auto" w:fill="E6E6E6"/>
    </w:rPr>
  </w:style>
  <w:style w:type="paragraph" w:styleId="BodyText">
    <w:name w:val="Body Text"/>
    <w:basedOn w:val="Normal"/>
    <w:link w:val="BodyTextChar"/>
    <w:uiPriority w:val="1"/>
    <w:qFormat/>
    <w:rsid w:val="005A4C15"/>
    <w:pPr>
      <w:widowControl w:val="0"/>
      <w:spacing w:after="0" w:line="240" w:lineRule="auto"/>
      <w:ind w:left="109"/>
    </w:pPr>
    <w:rPr>
      <w:rFonts w:ascii="Times New Roman" w:hAnsi="Times New Roman" w:eastAsia="Times New Roman"/>
      <w:sz w:val="19"/>
      <w:szCs w:val="19"/>
      <w:lang w:val="en-US"/>
    </w:rPr>
  </w:style>
  <w:style w:type="character" w:styleId="BodyTextChar" w:customStyle="1">
    <w:name w:val="Body Text Char"/>
    <w:basedOn w:val="DefaultParagraphFont"/>
    <w:link w:val="BodyText"/>
    <w:uiPriority w:val="1"/>
    <w:rsid w:val="005A4C15"/>
    <w:rPr>
      <w:rFonts w:ascii="Times New Roman" w:hAnsi="Times New Roman" w:eastAsia="Times New Roman"/>
      <w:sz w:val="19"/>
      <w:szCs w:val="19"/>
      <w:lang w:val="en-US"/>
    </w:rPr>
  </w:style>
  <w:style w:type="character" w:styleId="Heading1Char" w:customStyle="1">
    <w:name w:val="Heading 1 Char"/>
    <w:basedOn w:val="DefaultParagraphFont"/>
    <w:link w:val="Heading1"/>
    <w:rsid w:val="00724866"/>
    <w:rPr>
      <w:rFonts w:ascii="Cambria" w:hAnsi="Cambria" w:eastAsia="Microsoft YaHei" w:cs="Mangal"/>
      <w:b/>
      <w:bCs/>
      <w:sz w:val="28"/>
      <w:szCs w:val="32"/>
      <w:lang w:eastAsia="ar-SA"/>
    </w:rPr>
  </w:style>
  <w:style w:type="character" w:styleId="Heading2Char" w:customStyle="1">
    <w:name w:val="Heading 2 Char"/>
    <w:basedOn w:val="DefaultParagraphFont"/>
    <w:link w:val="Heading2"/>
    <w:rsid w:val="00724866"/>
    <w:rPr>
      <w:rFonts w:ascii="Cambria" w:hAnsi="Cambria" w:eastAsia="Microsoft YaHei" w:cs="Mangal"/>
      <w:bCs/>
      <w:iCs/>
      <w:sz w:val="24"/>
      <w:szCs w:val="28"/>
      <w:lang w:eastAsia="ar-SA"/>
    </w:rPr>
  </w:style>
  <w:style w:type="character" w:styleId="Heading3Char" w:customStyle="1">
    <w:name w:val="Heading 3 Char"/>
    <w:basedOn w:val="DefaultParagraphFont"/>
    <w:link w:val="Heading3"/>
    <w:rsid w:val="00724866"/>
    <w:rPr>
      <w:rFonts w:ascii="Cambria" w:hAnsi="Cambria" w:eastAsia="Microsoft YaHei" w:cs="Mangal"/>
      <w:bCs/>
      <w:sz w:val="24"/>
      <w:szCs w:val="28"/>
      <w:lang w:eastAsia="ar-SA"/>
    </w:rPr>
  </w:style>
  <w:style w:type="character" w:styleId="Heading5Char" w:customStyle="1">
    <w:name w:val="Heading 5 Char"/>
    <w:basedOn w:val="DefaultParagraphFont"/>
    <w:link w:val="Heading5"/>
    <w:rsid w:val="00724866"/>
    <w:rPr>
      <w:rFonts w:ascii="Arial" w:hAnsi="Arial" w:eastAsia="Microsoft YaHei" w:cs="Mangal"/>
      <w:b/>
      <w:bCs/>
      <w:sz w:val="24"/>
      <w:szCs w:val="24"/>
      <w:lang w:eastAsia="ar-SA"/>
    </w:rPr>
  </w:style>
  <w:style w:type="paragraph" w:styleId="Title">
    <w:name w:val="Title"/>
    <w:basedOn w:val="Normal"/>
    <w:next w:val="Subtitle"/>
    <w:link w:val="TitleChar"/>
    <w:qFormat/>
    <w:rsid w:val="00724866"/>
    <w:pPr>
      <w:keepNext/>
      <w:suppressAutoHyphens/>
      <w:spacing w:before="240" w:after="120" w:line="240" w:lineRule="auto"/>
      <w:jc w:val="center"/>
    </w:pPr>
    <w:rPr>
      <w:rFonts w:ascii="Cambria" w:hAnsi="Cambria" w:eastAsia="Microsoft YaHei" w:cs="Mangal"/>
      <w:b/>
      <w:bCs/>
      <w:sz w:val="28"/>
      <w:szCs w:val="36"/>
      <w:u w:val="single"/>
      <w:lang w:eastAsia="ar-SA"/>
    </w:rPr>
  </w:style>
  <w:style w:type="character" w:styleId="TitleChar" w:customStyle="1">
    <w:name w:val="Title Char"/>
    <w:basedOn w:val="DefaultParagraphFont"/>
    <w:link w:val="Title"/>
    <w:rsid w:val="00724866"/>
    <w:rPr>
      <w:rFonts w:ascii="Cambria" w:hAnsi="Cambria" w:eastAsia="Microsoft YaHei" w:cs="Mangal"/>
      <w:b/>
      <w:bCs/>
      <w:sz w:val="28"/>
      <w:szCs w:val="36"/>
      <w:u w:val="single"/>
      <w:lang w:eastAsia="ar-SA"/>
    </w:rPr>
  </w:style>
  <w:style w:type="paragraph" w:styleId="Subtitle">
    <w:name w:val="Subtitle"/>
    <w:basedOn w:val="Normal"/>
    <w:next w:val="Normal"/>
    <w:link w:val="SubtitleChar"/>
    <w:uiPriority w:val="11"/>
    <w:qFormat/>
    <w:rsid w:val="00724866"/>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724866"/>
    <w:rPr>
      <w:rFonts w:eastAsiaTheme="minorEastAsia"/>
      <w:color w:val="5A5A5A" w:themeColor="text1" w:themeTint="A5"/>
      <w:spacing w:val="15"/>
    </w:rPr>
  </w:style>
  <w:style w:type="paragraph" w:styleId="TableContents" w:customStyle="1">
    <w:name w:val="Table Contents"/>
    <w:basedOn w:val="Normal"/>
    <w:rsid w:val="00D9195E"/>
    <w:pPr>
      <w:widowControl w:val="0"/>
      <w:suppressLineNumbers/>
      <w:suppressAutoHyphens/>
      <w:spacing w:after="0" w:line="240" w:lineRule="auto"/>
    </w:pPr>
    <w:rPr>
      <w:rFonts w:ascii="Times New Roman" w:hAnsi="Times New Roman" w:eastAsia="SimSun" w:cs="Mangal"/>
      <w:kern w:val="2"/>
      <w:sz w:val="24"/>
      <w:szCs w:val="24"/>
      <w:lang w:eastAsia="hi-IN" w:bidi="hi-IN"/>
    </w:rPr>
  </w:style>
  <w:style w:type="table" w:styleId="TableGrid">
    <w:name w:val="Table Grid"/>
    <w:basedOn w:val="TableNormal"/>
    <w:uiPriority w:val="39"/>
    <w:rsid w:val="00D9195E"/>
    <w:pPr>
      <w:spacing w:after="0" w:line="240" w:lineRule="auto"/>
    </w:pPr>
    <w:rPr>
      <w:rFonts w:ascii="Times New Roman" w:hAnsi="Times New Roman"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0329994">
      <w:bodyDiv w:val="1"/>
      <w:marLeft w:val="0"/>
      <w:marRight w:val="0"/>
      <w:marTop w:val="0"/>
      <w:marBottom w:val="0"/>
      <w:divBdr>
        <w:top w:val="none" w:sz="0" w:space="0" w:color="auto"/>
        <w:left w:val="none" w:sz="0" w:space="0" w:color="auto"/>
        <w:bottom w:val="none" w:sz="0" w:space="0" w:color="auto"/>
        <w:right w:val="none" w:sz="0" w:space="0" w:color="auto"/>
      </w:divBdr>
      <w:divsChild>
        <w:div w:id="730230904">
          <w:marLeft w:val="2400"/>
          <w:marRight w:val="0"/>
          <w:marTop w:val="0"/>
          <w:marBottom w:val="0"/>
          <w:divBdr>
            <w:top w:val="none" w:sz="0" w:space="0" w:color="auto"/>
            <w:left w:val="single" w:sz="48" w:space="0" w:color="FFFFFF"/>
            <w:bottom w:val="none" w:sz="0" w:space="0" w:color="auto"/>
            <w:right w:val="none" w:sz="0" w:space="0" w:color="auto"/>
          </w:divBdr>
          <w:divsChild>
            <w:div w:id="2003004601">
              <w:marLeft w:val="-15"/>
              <w:marRight w:val="0"/>
              <w:marTop w:val="0"/>
              <w:marBottom w:val="0"/>
              <w:divBdr>
                <w:top w:val="none" w:sz="0" w:space="0" w:color="auto"/>
                <w:left w:val="none" w:sz="0" w:space="0" w:color="auto"/>
                <w:bottom w:val="none" w:sz="0" w:space="0" w:color="auto"/>
                <w:right w:val="none" w:sz="0" w:space="0" w:color="auto"/>
              </w:divBdr>
              <w:divsChild>
                <w:div w:id="1256090971">
                  <w:marLeft w:val="0"/>
                  <w:marRight w:val="150"/>
                  <w:marTop w:val="0"/>
                  <w:marBottom w:val="0"/>
                  <w:divBdr>
                    <w:top w:val="none" w:sz="0" w:space="0" w:color="auto"/>
                    <w:left w:val="none" w:sz="0" w:space="0" w:color="auto"/>
                    <w:bottom w:val="none" w:sz="0" w:space="0" w:color="auto"/>
                    <w:right w:val="none" w:sz="0" w:space="0" w:color="auto"/>
                  </w:divBdr>
                  <w:divsChild>
                    <w:div w:id="1478303877">
                      <w:marLeft w:val="0"/>
                      <w:marRight w:val="0"/>
                      <w:marTop w:val="0"/>
                      <w:marBottom w:val="150"/>
                      <w:divBdr>
                        <w:top w:val="none" w:sz="0" w:space="0" w:color="auto"/>
                        <w:left w:val="none" w:sz="0" w:space="0" w:color="auto"/>
                        <w:bottom w:val="single" w:sz="6" w:space="0" w:color="000000"/>
                        <w:right w:val="none" w:sz="0" w:space="0" w:color="auto"/>
                      </w:divBdr>
                    </w:div>
                  </w:divsChild>
                </w:div>
              </w:divsChild>
            </w:div>
            <w:div w:id="1650205533">
              <w:marLeft w:val="-2550"/>
              <w:marRight w:val="0"/>
              <w:marTop w:val="0"/>
              <w:marBottom w:val="0"/>
              <w:divBdr>
                <w:top w:val="none" w:sz="0" w:space="0" w:color="auto"/>
                <w:left w:val="none" w:sz="0" w:space="0" w:color="auto"/>
                <w:bottom w:val="none" w:sz="0" w:space="0" w:color="auto"/>
                <w:right w:val="none" w:sz="0" w:space="0" w:color="auto"/>
              </w:divBdr>
              <w:divsChild>
                <w:div w:id="144132918">
                  <w:marLeft w:val="0"/>
                  <w:marRight w:val="0"/>
                  <w:marTop w:val="0"/>
                  <w:marBottom w:val="0"/>
                  <w:divBdr>
                    <w:top w:val="none" w:sz="0" w:space="0" w:color="auto"/>
                    <w:left w:val="none" w:sz="0" w:space="0" w:color="auto"/>
                    <w:bottom w:val="none" w:sz="0" w:space="0" w:color="auto"/>
                    <w:right w:val="none" w:sz="0" w:space="0" w:color="auto"/>
                  </w:divBdr>
                  <w:divsChild>
                    <w:div w:id="12059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9436">
              <w:marLeft w:val="0"/>
              <w:marRight w:val="0"/>
              <w:marTop w:val="0"/>
              <w:marBottom w:val="0"/>
              <w:divBdr>
                <w:top w:val="none" w:sz="0" w:space="0" w:color="auto"/>
                <w:left w:val="none" w:sz="0" w:space="0" w:color="auto"/>
                <w:bottom w:val="none" w:sz="0" w:space="0" w:color="auto"/>
                <w:right w:val="none" w:sz="0" w:space="0" w:color="auto"/>
              </w:divBdr>
            </w:div>
          </w:divsChild>
        </w:div>
        <w:div w:id="1523395892">
          <w:marLeft w:val="2400"/>
          <w:marRight w:val="0"/>
          <w:marTop w:val="0"/>
          <w:marBottom w:val="0"/>
          <w:divBdr>
            <w:top w:val="none" w:sz="0" w:space="0" w:color="auto"/>
            <w:left w:val="single" w:sz="48" w:space="0" w:color="FFFFFF"/>
            <w:bottom w:val="none" w:sz="0" w:space="0" w:color="auto"/>
            <w:right w:val="none" w:sz="0" w:space="0" w:color="auto"/>
          </w:divBdr>
        </w:div>
        <w:div w:id="1098914265">
          <w:marLeft w:val="0"/>
          <w:marRight w:val="0"/>
          <w:marTop w:val="0"/>
          <w:marBottom w:val="0"/>
          <w:divBdr>
            <w:top w:val="none" w:sz="0" w:space="0" w:color="auto"/>
            <w:left w:val="none" w:sz="0" w:space="0" w:color="auto"/>
            <w:bottom w:val="none" w:sz="0" w:space="0" w:color="auto"/>
            <w:right w:val="none" w:sz="0" w:space="0" w:color="auto"/>
          </w:divBdr>
        </w:div>
        <w:div w:id="824786245">
          <w:marLeft w:val="0"/>
          <w:marRight w:val="0"/>
          <w:marTop w:val="0"/>
          <w:marBottom w:val="0"/>
          <w:divBdr>
            <w:top w:val="none" w:sz="0" w:space="0" w:color="auto"/>
            <w:left w:val="none" w:sz="0" w:space="0" w:color="auto"/>
            <w:bottom w:val="none" w:sz="0" w:space="0" w:color="auto"/>
            <w:right w:val="none" w:sz="0" w:space="0" w:color="auto"/>
          </w:divBdr>
        </w:div>
        <w:div w:id="575438614">
          <w:marLeft w:val="150"/>
          <w:marRight w:val="150"/>
          <w:marTop w:val="150"/>
          <w:marBottom w:val="150"/>
          <w:divBdr>
            <w:top w:val="none" w:sz="0" w:space="0" w:color="auto"/>
            <w:left w:val="none" w:sz="0" w:space="0" w:color="auto"/>
            <w:bottom w:val="none" w:sz="0" w:space="0" w:color="auto"/>
            <w:right w:val="none" w:sz="0" w:space="0" w:color="auto"/>
          </w:divBdr>
        </w:div>
        <w:div w:id="251935635">
          <w:marLeft w:val="150"/>
          <w:marRight w:val="0"/>
          <w:marTop w:val="0"/>
          <w:marBottom w:val="0"/>
          <w:divBdr>
            <w:top w:val="none" w:sz="0" w:space="0" w:color="auto"/>
            <w:left w:val="none" w:sz="0" w:space="0" w:color="auto"/>
            <w:bottom w:val="none" w:sz="0" w:space="0" w:color="auto"/>
            <w:right w:val="none" w:sz="0" w:space="0" w:color="auto"/>
          </w:divBdr>
        </w:div>
        <w:div w:id="220218591">
          <w:marLeft w:val="0"/>
          <w:marRight w:val="0"/>
          <w:marTop w:val="0"/>
          <w:marBottom w:val="0"/>
          <w:divBdr>
            <w:top w:val="none" w:sz="0" w:space="0" w:color="auto"/>
            <w:left w:val="none" w:sz="0" w:space="0" w:color="auto"/>
            <w:bottom w:val="none" w:sz="0" w:space="0" w:color="auto"/>
            <w:right w:val="none" w:sz="0" w:space="0" w:color="auto"/>
          </w:divBdr>
          <w:divsChild>
            <w:div w:id="297995267">
              <w:marLeft w:val="0"/>
              <w:marRight w:val="0"/>
              <w:marTop w:val="0"/>
              <w:marBottom w:val="0"/>
              <w:divBdr>
                <w:top w:val="none" w:sz="0" w:space="0" w:color="auto"/>
                <w:left w:val="none" w:sz="0" w:space="0" w:color="auto"/>
                <w:bottom w:val="none" w:sz="0" w:space="0" w:color="auto"/>
                <w:right w:val="none" w:sz="0" w:space="0" w:color="auto"/>
              </w:divBdr>
            </w:div>
            <w:div w:id="1489710632">
              <w:marLeft w:val="0"/>
              <w:marRight w:val="0"/>
              <w:marTop w:val="0"/>
              <w:marBottom w:val="0"/>
              <w:divBdr>
                <w:top w:val="none" w:sz="0" w:space="0" w:color="auto"/>
                <w:left w:val="none" w:sz="0" w:space="0" w:color="auto"/>
                <w:bottom w:val="none" w:sz="0" w:space="0" w:color="auto"/>
                <w:right w:val="none" w:sz="0" w:space="0" w:color="auto"/>
              </w:divBdr>
            </w:div>
            <w:div w:id="1336613368">
              <w:marLeft w:val="0"/>
              <w:marRight w:val="0"/>
              <w:marTop w:val="0"/>
              <w:marBottom w:val="0"/>
              <w:divBdr>
                <w:top w:val="none" w:sz="0" w:space="0" w:color="auto"/>
                <w:left w:val="none" w:sz="0" w:space="0" w:color="auto"/>
                <w:bottom w:val="none" w:sz="0" w:space="0" w:color="auto"/>
                <w:right w:val="none" w:sz="0" w:space="0" w:color="auto"/>
              </w:divBdr>
            </w:div>
            <w:div w:id="1380744368">
              <w:marLeft w:val="0"/>
              <w:marRight w:val="0"/>
              <w:marTop w:val="0"/>
              <w:marBottom w:val="0"/>
              <w:divBdr>
                <w:top w:val="none" w:sz="0" w:space="0" w:color="auto"/>
                <w:left w:val="none" w:sz="0" w:space="0" w:color="auto"/>
                <w:bottom w:val="none" w:sz="0" w:space="0" w:color="auto"/>
                <w:right w:val="none" w:sz="0" w:space="0" w:color="auto"/>
              </w:divBdr>
            </w:div>
            <w:div w:id="549463085">
              <w:marLeft w:val="0"/>
              <w:marRight w:val="0"/>
              <w:marTop w:val="0"/>
              <w:marBottom w:val="0"/>
              <w:divBdr>
                <w:top w:val="none" w:sz="0" w:space="0" w:color="auto"/>
                <w:left w:val="none" w:sz="0" w:space="0" w:color="auto"/>
                <w:bottom w:val="none" w:sz="0" w:space="0" w:color="auto"/>
                <w:right w:val="none" w:sz="0" w:space="0" w:color="auto"/>
              </w:divBdr>
            </w:div>
            <w:div w:id="1647316221">
              <w:marLeft w:val="0"/>
              <w:marRight w:val="0"/>
              <w:marTop w:val="0"/>
              <w:marBottom w:val="0"/>
              <w:divBdr>
                <w:top w:val="none" w:sz="0" w:space="0" w:color="auto"/>
                <w:left w:val="none" w:sz="0" w:space="0" w:color="auto"/>
                <w:bottom w:val="none" w:sz="0" w:space="0" w:color="auto"/>
                <w:right w:val="none" w:sz="0" w:space="0" w:color="auto"/>
              </w:divBdr>
            </w:div>
            <w:div w:id="1377197079">
              <w:marLeft w:val="0"/>
              <w:marRight w:val="0"/>
              <w:marTop w:val="0"/>
              <w:marBottom w:val="0"/>
              <w:divBdr>
                <w:top w:val="none" w:sz="0" w:space="0" w:color="auto"/>
                <w:left w:val="none" w:sz="0" w:space="0" w:color="auto"/>
                <w:bottom w:val="none" w:sz="0" w:space="0" w:color="auto"/>
                <w:right w:val="none" w:sz="0" w:space="0" w:color="auto"/>
              </w:divBdr>
            </w:div>
            <w:div w:id="2127700545">
              <w:marLeft w:val="0"/>
              <w:marRight w:val="0"/>
              <w:marTop w:val="0"/>
              <w:marBottom w:val="0"/>
              <w:divBdr>
                <w:top w:val="none" w:sz="0" w:space="0" w:color="auto"/>
                <w:left w:val="none" w:sz="0" w:space="0" w:color="auto"/>
                <w:bottom w:val="none" w:sz="0" w:space="0" w:color="auto"/>
                <w:right w:val="none" w:sz="0" w:space="0" w:color="auto"/>
              </w:divBdr>
            </w:div>
            <w:div w:id="6749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313">
      <w:bodyDiv w:val="1"/>
      <w:marLeft w:val="0"/>
      <w:marRight w:val="0"/>
      <w:marTop w:val="0"/>
      <w:marBottom w:val="0"/>
      <w:divBdr>
        <w:top w:val="none" w:sz="0" w:space="0" w:color="auto"/>
        <w:left w:val="none" w:sz="0" w:space="0" w:color="auto"/>
        <w:bottom w:val="none" w:sz="0" w:space="0" w:color="auto"/>
        <w:right w:val="none" w:sz="0" w:space="0" w:color="auto"/>
      </w:divBdr>
    </w:div>
    <w:div w:id="19185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glossaryDocument" Target="/word/glossary/document.xml" Id="R4d13a02609404b8e" /><Relationship Type="http://schemas.openxmlformats.org/officeDocument/2006/relationships/image" Target="/media/image3.png" Id="R032df046afd84a55" /></Relationships>
</file>

<file path=word/_rels/footer1.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d277b32-9edc-43a1-865d-637ebfaa7d0b}"/>
      </w:docPartPr>
      <w:docPartBody>
        <w:p w14:paraId="02EE3F2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Sophie Dowler</lastModifiedBy>
  <revision>6</revision>
  <dcterms:created xsi:type="dcterms:W3CDTF">2021-05-07T18:48:00.0000000Z</dcterms:created>
  <dcterms:modified xsi:type="dcterms:W3CDTF">2021-06-21T12:13:47.8486742Z</dcterms:modified>
</coreProperties>
</file>